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6" w:type="dxa"/>
        <w:tblLook w:val="04A0" w:firstRow="1" w:lastRow="0" w:firstColumn="1" w:lastColumn="0" w:noHBand="0" w:noVBand="1"/>
      </w:tblPr>
      <w:tblGrid>
        <w:gridCol w:w="3798"/>
        <w:gridCol w:w="5778"/>
      </w:tblGrid>
      <w:tr w:rsidR="00701577" w:rsidRPr="001E0B8B" w14:paraId="50178229" w14:textId="77777777" w:rsidTr="00BF639B">
        <w:tc>
          <w:tcPr>
            <w:tcW w:w="3798" w:type="dxa"/>
            <w:shd w:val="clear" w:color="auto" w:fill="auto"/>
          </w:tcPr>
          <w:p w14:paraId="230B65A9" w14:textId="77777777" w:rsidR="00701577" w:rsidRPr="001E0B8B" w:rsidRDefault="00701577" w:rsidP="00BF639B">
            <w:pPr>
              <w:pStyle w:val="Nidungbng"/>
              <w:jc w:val="center"/>
              <w:rPr>
                <w:rFonts w:asciiTheme="majorHAnsi" w:hAnsiTheme="majorHAnsi" w:cstheme="majorHAnsi"/>
                <w:b/>
                <w:bCs/>
                <w:sz w:val="24"/>
              </w:rPr>
            </w:pPr>
            <w:r w:rsidRPr="001E0B8B">
              <w:rPr>
                <w:rFonts w:asciiTheme="majorHAnsi" w:hAnsiTheme="majorHAnsi" w:cstheme="majorHAnsi"/>
                <w:b/>
                <w:bCs/>
                <w:sz w:val="24"/>
              </w:rPr>
              <w:t>THPT CHUYÊN LÀO CAI</w:t>
            </w:r>
          </w:p>
          <w:p w14:paraId="0747C97B" w14:textId="77777777" w:rsidR="00701577" w:rsidRPr="001E0B8B" w:rsidRDefault="00701577" w:rsidP="00BF639B">
            <w:pPr>
              <w:pStyle w:val="Nidungbng"/>
              <w:jc w:val="center"/>
              <w:rPr>
                <w:rFonts w:asciiTheme="majorHAnsi" w:hAnsiTheme="majorHAnsi" w:cstheme="majorHAnsi"/>
                <w:b/>
                <w:bCs/>
                <w:sz w:val="24"/>
              </w:rPr>
            </w:pPr>
            <w:r w:rsidRPr="001E0B8B">
              <w:rPr>
                <w:rFonts w:asciiTheme="majorHAnsi" w:hAnsiTheme="majorHAnsi" w:cstheme="majorHAnsi"/>
                <w:b/>
                <w:bCs/>
                <w:sz w:val="24"/>
              </w:rPr>
              <w:t>-------------------</w:t>
            </w:r>
          </w:p>
          <w:p w14:paraId="6809394A" w14:textId="77777777" w:rsidR="00701577" w:rsidRPr="001E0B8B" w:rsidRDefault="00701577" w:rsidP="00BF639B">
            <w:pPr>
              <w:pStyle w:val="Nidungbng"/>
              <w:jc w:val="center"/>
              <w:rPr>
                <w:rFonts w:asciiTheme="majorHAnsi" w:hAnsiTheme="majorHAnsi" w:cstheme="majorHAnsi"/>
                <w:b/>
                <w:bCs/>
                <w:sz w:val="24"/>
              </w:rPr>
            </w:pPr>
          </w:p>
          <w:p w14:paraId="44E7C245" w14:textId="77777777" w:rsidR="00701577" w:rsidRPr="001E0B8B" w:rsidRDefault="00701577" w:rsidP="00BF639B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1E0B8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ĐỀ THI CHÍNH THỨC</w:t>
            </w:r>
          </w:p>
        </w:tc>
        <w:tc>
          <w:tcPr>
            <w:tcW w:w="5778" w:type="dxa"/>
            <w:shd w:val="clear" w:color="auto" w:fill="auto"/>
          </w:tcPr>
          <w:p w14:paraId="0A14AA9C" w14:textId="77777777" w:rsidR="00701577" w:rsidRPr="001E0B8B" w:rsidRDefault="00701577" w:rsidP="00BF639B">
            <w:pPr>
              <w:pStyle w:val="Nidungbng"/>
              <w:jc w:val="center"/>
              <w:rPr>
                <w:rFonts w:asciiTheme="majorHAnsi" w:hAnsiTheme="majorHAnsi" w:cstheme="majorHAnsi"/>
                <w:b/>
                <w:bCs/>
                <w:sz w:val="24"/>
                <w:lang w:val="en-US"/>
              </w:rPr>
            </w:pPr>
            <w:r w:rsidRPr="001E0B8B">
              <w:rPr>
                <w:rFonts w:asciiTheme="majorHAnsi" w:hAnsiTheme="majorHAnsi" w:cstheme="majorHAnsi"/>
                <w:b/>
                <w:bCs/>
                <w:sz w:val="24"/>
              </w:rPr>
              <w:t xml:space="preserve">ĐỀ </w:t>
            </w:r>
            <w:r w:rsidRPr="001E0B8B">
              <w:rPr>
                <w:rFonts w:asciiTheme="majorHAnsi" w:hAnsiTheme="majorHAnsi" w:cstheme="majorHAnsi"/>
                <w:b/>
                <w:bCs/>
                <w:sz w:val="24"/>
                <w:lang w:val="en-US"/>
              </w:rPr>
              <w:t>THI HỌC SINH GIỎI CẤP TRƯỜNG</w:t>
            </w:r>
          </w:p>
          <w:p w14:paraId="55E1D878" w14:textId="45EB40D3" w:rsidR="00701577" w:rsidRPr="001E0B8B" w:rsidRDefault="00701577" w:rsidP="00BF639B">
            <w:pPr>
              <w:pStyle w:val="Nidungbng"/>
              <w:jc w:val="center"/>
              <w:rPr>
                <w:rFonts w:asciiTheme="majorHAnsi" w:hAnsiTheme="majorHAnsi" w:cstheme="majorHAnsi"/>
                <w:b/>
                <w:bCs/>
                <w:sz w:val="24"/>
                <w:lang w:val="en-US"/>
              </w:rPr>
            </w:pPr>
            <w:r w:rsidRPr="001E0B8B">
              <w:rPr>
                <w:rFonts w:asciiTheme="majorHAnsi" w:hAnsiTheme="majorHAnsi" w:cstheme="majorHAnsi"/>
                <w:b/>
                <w:bCs/>
                <w:sz w:val="24"/>
                <w:lang w:val="en-US"/>
              </w:rPr>
              <w:t xml:space="preserve">NĂM HỌC </w:t>
            </w:r>
            <w:r w:rsidR="004C507E">
              <w:rPr>
                <w:rFonts w:asciiTheme="majorHAnsi" w:hAnsiTheme="majorHAnsi" w:cstheme="majorHAnsi"/>
                <w:b/>
                <w:bCs/>
                <w:sz w:val="24"/>
                <w:lang w:val="en-US"/>
              </w:rPr>
              <w:t>2020</w:t>
            </w:r>
            <w:r w:rsidRPr="001E0B8B">
              <w:rPr>
                <w:rFonts w:asciiTheme="majorHAnsi" w:hAnsiTheme="majorHAnsi" w:cstheme="majorHAnsi"/>
                <w:b/>
                <w:bCs/>
                <w:sz w:val="24"/>
                <w:lang w:val="en-US"/>
              </w:rPr>
              <w:t xml:space="preserve"> - </w:t>
            </w:r>
            <w:r w:rsidR="004C507E">
              <w:rPr>
                <w:rFonts w:asciiTheme="majorHAnsi" w:hAnsiTheme="majorHAnsi" w:cstheme="majorHAnsi"/>
                <w:b/>
                <w:bCs/>
                <w:sz w:val="24"/>
                <w:lang w:val="en-US"/>
              </w:rPr>
              <w:t>2021</w:t>
            </w:r>
          </w:p>
          <w:p w14:paraId="543A5D77" w14:textId="25F8239B" w:rsidR="00701577" w:rsidRPr="001E0B8B" w:rsidRDefault="00701577" w:rsidP="00BF639B">
            <w:pPr>
              <w:pStyle w:val="Nidungbng"/>
              <w:jc w:val="center"/>
              <w:rPr>
                <w:rFonts w:asciiTheme="majorHAnsi" w:hAnsiTheme="majorHAnsi" w:cstheme="majorHAnsi"/>
                <w:b/>
                <w:bCs/>
                <w:sz w:val="24"/>
                <w:lang w:val="en-US"/>
              </w:rPr>
            </w:pPr>
            <w:r w:rsidRPr="001E0B8B">
              <w:rPr>
                <w:rFonts w:asciiTheme="majorHAnsi" w:hAnsiTheme="majorHAnsi" w:cstheme="majorHAnsi"/>
                <w:sz w:val="24"/>
              </w:rPr>
              <w:t>Môn:</w:t>
            </w:r>
            <w:r w:rsidRPr="001E0B8B">
              <w:rPr>
                <w:rFonts w:asciiTheme="majorHAnsi" w:hAnsiTheme="majorHAnsi" w:cstheme="majorHAnsi"/>
                <w:b/>
                <w:bCs/>
                <w:sz w:val="24"/>
              </w:rPr>
              <w:t xml:space="preserve"> Toán</w:t>
            </w:r>
            <w:r w:rsidR="00A838BA">
              <w:rPr>
                <w:rFonts w:asciiTheme="majorHAnsi" w:hAnsiTheme="majorHAnsi" w:cstheme="majorHAnsi"/>
                <w:b/>
                <w:bCs/>
                <w:sz w:val="24"/>
                <w:lang w:val="en-US"/>
              </w:rPr>
              <w:t>,</w:t>
            </w:r>
            <w:r w:rsidRPr="001E0B8B">
              <w:rPr>
                <w:rFonts w:asciiTheme="majorHAnsi" w:hAnsiTheme="majorHAnsi" w:cstheme="majorHAnsi"/>
                <w:b/>
                <w:bCs/>
                <w:sz w:val="24"/>
                <w:lang w:val="en-US"/>
              </w:rPr>
              <w:t xml:space="preserve"> </w:t>
            </w:r>
            <w:r w:rsidRPr="001E0B8B">
              <w:rPr>
                <w:rFonts w:asciiTheme="majorHAnsi" w:hAnsiTheme="majorHAnsi" w:cstheme="majorHAnsi"/>
                <w:bCs/>
                <w:sz w:val="24"/>
                <w:lang w:val="en-US"/>
              </w:rPr>
              <w:t xml:space="preserve">Lớp: </w:t>
            </w:r>
            <w:r w:rsidRPr="001E0B8B">
              <w:rPr>
                <w:rFonts w:asciiTheme="majorHAnsi" w:hAnsiTheme="majorHAnsi" w:cstheme="majorHAnsi"/>
                <w:b/>
                <w:bCs/>
                <w:sz w:val="24"/>
                <w:lang w:val="en-US"/>
              </w:rPr>
              <w:t>12</w:t>
            </w:r>
          </w:p>
          <w:p w14:paraId="5E209152" w14:textId="77777777" w:rsidR="00701577" w:rsidRPr="001E0B8B" w:rsidRDefault="00701577" w:rsidP="00BF639B">
            <w:pPr>
              <w:pStyle w:val="Nidungbng"/>
              <w:jc w:val="center"/>
              <w:rPr>
                <w:rFonts w:asciiTheme="majorHAnsi" w:hAnsiTheme="majorHAnsi" w:cstheme="majorHAnsi"/>
                <w:i/>
                <w:iCs/>
                <w:sz w:val="24"/>
              </w:rPr>
            </w:pPr>
            <w:r w:rsidRPr="001E0B8B">
              <w:rPr>
                <w:rFonts w:asciiTheme="majorHAnsi" w:hAnsiTheme="majorHAnsi" w:cstheme="majorHAnsi"/>
                <w:sz w:val="24"/>
              </w:rPr>
              <w:t xml:space="preserve">Thời gian: </w:t>
            </w:r>
            <w:r w:rsidRPr="001E0B8B">
              <w:rPr>
                <w:rFonts w:asciiTheme="majorHAnsi" w:hAnsiTheme="majorHAnsi" w:cstheme="majorHAnsi"/>
                <w:b/>
                <w:bCs/>
                <w:sz w:val="24"/>
              </w:rPr>
              <w:t>180</w:t>
            </w:r>
            <w:r w:rsidRPr="001E0B8B">
              <w:rPr>
                <w:rFonts w:asciiTheme="majorHAnsi" w:hAnsiTheme="majorHAnsi" w:cstheme="majorHAnsi"/>
                <w:sz w:val="24"/>
              </w:rPr>
              <w:t xml:space="preserve"> phút </w:t>
            </w:r>
            <w:r w:rsidRPr="001E0B8B">
              <w:rPr>
                <w:rFonts w:asciiTheme="majorHAnsi" w:hAnsiTheme="majorHAnsi" w:cstheme="majorHAnsi"/>
                <w:i/>
                <w:iCs/>
                <w:sz w:val="24"/>
              </w:rPr>
              <w:t>(không kể thời gian giao đề)</w:t>
            </w:r>
          </w:p>
          <w:p w14:paraId="2273D0A1" w14:textId="77777777" w:rsidR="00701577" w:rsidRPr="001E0B8B" w:rsidRDefault="00701577" w:rsidP="00BF639B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1E0B8B">
              <w:rPr>
                <w:rFonts w:asciiTheme="majorHAnsi" w:hAnsiTheme="majorHAnsi" w:cstheme="majorHAnsi"/>
                <w:sz w:val="24"/>
                <w:szCs w:val="24"/>
              </w:rPr>
              <w:t>(Đề thi gồm có 01 trang, 05 câu)</w:t>
            </w:r>
          </w:p>
        </w:tc>
      </w:tr>
    </w:tbl>
    <w:p w14:paraId="43B40FE4" w14:textId="38346BB2" w:rsidR="00701577" w:rsidRPr="001E0B8B" w:rsidRDefault="00701577">
      <w:pPr>
        <w:rPr>
          <w:rFonts w:asciiTheme="majorHAnsi" w:hAnsiTheme="majorHAnsi" w:cstheme="majorHAnsi"/>
          <w:sz w:val="24"/>
          <w:szCs w:val="24"/>
        </w:rPr>
      </w:pPr>
    </w:p>
    <w:p w14:paraId="2C97F0A3" w14:textId="720575C3" w:rsidR="00BB6401" w:rsidRPr="001E0B8B" w:rsidRDefault="00BB6401" w:rsidP="00BB6401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bookmarkStart w:id="0" w:name="_Hlk51817425"/>
      <w:r w:rsidRPr="001E0B8B">
        <w:rPr>
          <w:rFonts w:asciiTheme="majorHAnsi" w:hAnsiTheme="majorHAnsi" w:cstheme="majorHAnsi"/>
          <w:b/>
          <w:sz w:val="24"/>
          <w:szCs w:val="24"/>
        </w:rPr>
        <w:t>Câu 1</w:t>
      </w:r>
      <w:r w:rsidRPr="001E0B8B">
        <w:rPr>
          <w:rFonts w:asciiTheme="majorHAnsi" w:hAnsiTheme="majorHAnsi" w:cstheme="majorHAnsi"/>
          <w:b/>
          <w:sz w:val="24"/>
          <w:szCs w:val="24"/>
          <w:lang w:val="en-US"/>
        </w:rPr>
        <w:t xml:space="preserve"> (4 điểm).</w:t>
      </w:r>
      <w:r w:rsidRPr="001E0B8B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1E0B8B">
        <w:rPr>
          <w:rFonts w:asciiTheme="majorHAnsi" w:hAnsiTheme="majorHAnsi" w:cstheme="majorHAnsi"/>
          <w:sz w:val="24"/>
          <w:szCs w:val="24"/>
        </w:rPr>
        <w:t xml:space="preserve">Cho dãy số </w:t>
      </w:r>
      <w:r w:rsidR="001E0B8B" w:rsidRPr="001E0B8B">
        <w:rPr>
          <w:position w:val="-14"/>
        </w:rPr>
        <w:object w:dxaOrig="480" w:dyaOrig="400" w14:anchorId="32AAFC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19.5pt" o:ole="">
            <v:imagedata r:id="rId4" o:title=""/>
          </v:shape>
          <o:OLEObject Type="Embed" ProgID="Equation.DSMT4" ShapeID="_x0000_i1025" DrawAspect="Content" ObjectID="_1662432589" r:id="rId5"/>
        </w:object>
      </w:r>
      <w:r w:rsidRPr="001E0B8B">
        <w:rPr>
          <w:rFonts w:asciiTheme="majorHAnsi" w:hAnsiTheme="majorHAnsi" w:cstheme="majorHAnsi"/>
          <w:sz w:val="24"/>
          <w:szCs w:val="24"/>
        </w:rPr>
        <w:t xml:space="preserve"> xác định bởi </w:t>
      </w:r>
      <w:r w:rsidR="001E0B8B" w:rsidRPr="001E0B8B">
        <w:rPr>
          <w:position w:val="-46"/>
        </w:rPr>
        <w:object w:dxaOrig="2680" w:dyaOrig="1040" w14:anchorId="75A3DF4E">
          <v:shape id="_x0000_i1026" type="#_x0000_t75" style="width:133.5pt;height:52.5pt" o:ole="">
            <v:imagedata r:id="rId6" o:title=""/>
          </v:shape>
          <o:OLEObject Type="Embed" ProgID="Equation.DSMT4" ShapeID="_x0000_i1026" DrawAspect="Content" ObjectID="_1662432590" r:id="rId7"/>
        </w:object>
      </w:r>
      <w:r w:rsidRPr="001E0B8B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</w:p>
    <w:p w14:paraId="5BF75CE7" w14:textId="2A5F90E8" w:rsidR="00BB6401" w:rsidRPr="001E0B8B" w:rsidRDefault="00BB6401" w:rsidP="00BB6401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1E0B8B">
        <w:rPr>
          <w:rFonts w:asciiTheme="majorHAnsi" w:hAnsiTheme="majorHAnsi" w:cstheme="majorHAnsi"/>
          <w:sz w:val="24"/>
          <w:szCs w:val="24"/>
          <w:lang w:val="en-US"/>
        </w:rPr>
        <w:t>a</w:t>
      </w:r>
      <w:r w:rsidRPr="001E0B8B">
        <w:rPr>
          <w:rFonts w:asciiTheme="majorHAnsi" w:hAnsiTheme="majorHAnsi" w:cstheme="majorHAnsi"/>
          <w:sz w:val="24"/>
          <w:szCs w:val="24"/>
        </w:rPr>
        <w:t xml:space="preserve">) Chứng minh rằng </w:t>
      </w:r>
      <w:r w:rsidR="001E0B8B" w:rsidRPr="001E0B8B">
        <w:rPr>
          <w:position w:val="-24"/>
        </w:rPr>
        <w:object w:dxaOrig="2060" w:dyaOrig="620" w14:anchorId="1F46151E">
          <v:shape id="_x0000_i1027" type="#_x0000_t75" style="width:102.75pt;height:30.75pt" o:ole="">
            <v:imagedata r:id="rId8" o:title=""/>
          </v:shape>
          <o:OLEObject Type="Embed" ProgID="Equation.DSMT4" ShapeID="_x0000_i1027" DrawAspect="Content" ObjectID="_1662432591" r:id="rId9"/>
        </w:object>
      </w:r>
      <w:r w:rsidRPr="001E0B8B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</w:p>
    <w:p w14:paraId="3BB3F2E5" w14:textId="37D23920" w:rsidR="00BB6401" w:rsidRPr="001E0B8B" w:rsidRDefault="00BB6401" w:rsidP="00BB6401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1E0B8B">
        <w:rPr>
          <w:rFonts w:asciiTheme="majorHAnsi" w:hAnsiTheme="majorHAnsi" w:cstheme="majorHAnsi"/>
          <w:sz w:val="24"/>
          <w:szCs w:val="24"/>
          <w:lang w:val="en-US"/>
        </w:rPr>
        <w:t>b</w:t>
      </w:r>
      <w:r w:rsidRPr="001E0B8B">
        <w:rPr>
          <w:rFonts w:asciiTheme="majorHAnsi" w:hAnsiTheme="majorHAnsi" w:cstheme="majorHAnsi"/>
          <w:sz w:val="24"/>
          <w:szCs w:val="24"/>
        </w:rPr>
        <w:t xml:space="preserve">) Chứng minh dãy </w:t>
      </w:r>
      <w:r w:rsidR="001E0B8B" w:rsidRPr="001E0B8B">
        <w:rPr>
          <w:position w:val="-14"/>
        </w:rPr>
        <w:object w:dxaOrig="480" w:dyaOrig="400" w14:anchorId="2C0E1218">
          <v:shape id="_x0000_i1028" type="#_x0000_t75" style="width:24pt;height:19.5pt" o:ole="">
            <v:imagedata r:id="rId10" o:title=""/>
          </v:shape>
          <o:OLEObject Type="Embed" ProgID="Equation.DSMT4" ShapeID="_x0000_i1028" DrawAspect="Content" ObjectID="_1662432592" r:id="rId11"/>
        </w:object>
      </w:r>
      <w:r w:rsidRPr="001E0B8B">
        <w:rPr>
          <w:rFonts w:asciiTheme="majorHAnsi" w:hAnsiTheme="majorHAnsi" w:cstheme="majorHAnsi"/>
          <w:sz w:val="24"/>
          <w:szCs w:val="24"/>
        </w:rPr>
        <w:t xml:space="preserve"> có giới hạn hữu hạn. Tìm giới hạn đó.</w:t>
      </w:r>
    </w:p>
    <w:p w14:paraId="257ED6B2" w14:textId="57C2EC83" w:rsidR="00BB6401" w:rsidRPr="001E0B8B" w:rsidRDefault="00BB6401" w:rsidP="00BB6401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1E0B8B">
        <w:rPr>
          <w:rFonts w:asciiTheme="majorHAnsi" w:hAnsiTheme="majorHAnsi" w:cstheme="majorHAnsi"/>
          <w:b/>
          <w:sz w:val="24"/>
          <w:szCs w:val="24"/>
        </w:rPr>
        <w:t xml:space="preserve">Câu </w:t>
      </w:r>
      <w:r w:rsidRPr="001E0B8B">
        <w:rPr>
          <w:rFonts w:asciiTheme="majorHAnsi" w:hAnsiTheme="majorHAnsi" w:cstheme="majorHAnsi"/>
          <w:b/>
          <w:sz w:val="24"/>
          <w:szCs w:val="24"/>
          <w:lang w:val="en-US"/>
        </w:rPr>
        <w:t xml:space="preserve">2 </w:t>
      </w:r>
      <w:r w:rsidRPr="001E0B8B">
        <w:rPr>
          <w:rFonts w:asciiTheme="majorHAnsi" w:hAnsiTheme="majorHAnsi" w:cstheme="majorHAnsi"/>
          <w:b/>
          <w:sz w:val="24"/>
          <w:szCs w:val="24"/>
        </w:rPr>
        <w:t>(4 điểm)</w:t>
      </w:r>
      <w:r w:rsidRPr="001E0B8B">
        <w:rPr>
          <w:rFonts w:asciiTheme="majorHAnsi" w:hAnsiTheme="majorHAnsi" w:cstheme="majorHAnsi"/>
          <w:b/>
          <w:sz w:val="24"/>
          <w:szCs w:val="24"/>
          <w:lang w:val="en-US"/>
        </w:rPr>
        <w:t>.</w:t>
      </w:r>
      <w:r w:rsidRPr="001E0B8B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1E0B8B">
        <w:rPr>
          <w:rFonts w:asciiTheme="majorHAnsi" w:hAnsiTheme="majorHAnsi" w:cstheme="majorHAnsi"/>
          <w:sz w:val="24"/>
          <w:szCs w:val="24"/>
        </w:rPr>
        <w:t xml:space="preserve">Cho đa thức hai đa thức </w:t>
      </w:r>
      <w:r w:rsidR="001E0B8B" w:rsidRPr="001E0B8B">
        <w:rPr>
          <w:position w:val="-14"/>
        </w:rPr>
        <w:object w:dxaOrig="1240" w:dyaOrig="400" w14:anchorId="0BB55C72">
          <v:shape id="_x0000_i1029" type="#_x0000_t75" style="width:61.5pt;height:19.5pt" o:ole="">
            <v:imagedata r:id="rId12" o:title=""/>
          </v:shape>
          <o:OLEObject Type="Embed" ProgID="Equation.DSMT4" ShapeID="_x0000_i1029" DrawAspect="Content" ObjectID="_1662432593" r:id="rId13"/>
        </w:object>
      </w:r>
      <w:r w:rsidRPr="001E0B8B">
        <w:rPr>
          <w:rFonts w:asciiTheme="majorHAnsi" w:hAnsiTheme="majorHAnsi" w:cstheme="majorHAnsi"/>
          <w:sz w:val="24"/>
          <w:szCs w:val="24"/>
        </w:rPr>
        <w:t xml:space="preserve"> và </w:t>
      </w:r>
      <w:r w:rsidR="001E0B8B" w:rsidRPr="001E0B8B">
        <w:rPr>
          <w:position w:val="-14"/>
        </w:rPr>
        <w:object w:dxaOrig="2840" w:dyaOrig="400" w14:anchorId="3E3B5637">
          <v:shape id="_x0000_i1030" type="#_x0000_t75" style="width:142.5pt;height:19.5pt" o:ole="">
            <v:imagedata r:id="rId14" o:title=""/>
          </v:shape>
          <o:OLEObject Type="Embed" ProgID="Equation.DSMT4" ShapeID="_x0000_i1030" DrawAspect="Content" ObjectID="_1662432594" r:id="rId15"/>
        </w:object>
      </w:r>
      <w:r w:rsidRPr="001E0B8B">
        <w:rPr>
          <w:rFonts w:asciiTheme="majorHAnsi" w:hAnsiTheme="majorHAnsi" w:cstheme="majorHAnsi"/>
          <w:sz w:val="24"/>
          <w:szCs w:val="24"/>
        </w:rPr>
        <w:t xml:space="preserve">, trong đó </w:t>
      </w:r>
      <w:r w:rsidR="001E0B8B" w:rsidRPr="001E0B8B">
        <w:rPr>
          <w:position w:val="-10"/>
        </w:rPr>
        <w:object w:dxaOrig="600" w:dyaOrig="320" w14:anchorId="7CCC320A">
          <v:shape id="_x0000_i1031" type="#_x0000_t75" style="width:30pt;height:15.75pt" o:ole="">
            <v:imagedata r:id="rId16" o:title=""/>
          </v:shape>
          <o:OLEObject Type="Embed" ProgID="Equation.DSMT4" ShapeID="_x0000_i1031" DrawAspect="Content" ObjectID="_1662432595" r:id="rId17"/>
        </w:object>
      </w:r>
      <w:r w:rsidRPr="001E0B8B">
        <w:rPr>
          <w:rFonts w:asciiTheme="majorHAnsi" w:hAnsiTheme="majorHAnsi" w:cstheme="majorHAnsi"/>
          <w:sz w:val="24"/>
          <w:szCs w:val="24"/>
        </w:rPr>
        <w:t xml:space="preserve"> là các  số thực thỏa mãn </w:t>
      </w:r>
      <w:r w:rsidR="001E0B8B" w:rsidRPr="001E0B8B">
        <w:rPr>
          <w:position w:val="-6"/>
        </w:rPr>
        <w:object w:dxaOrig="660" w:dyaOrig="279" w14:anchorId="77E0F84A">
          <v:shape id="_x0000_i1032" type="#_x0000_t75" style="width:33pt;height:14.25pt" o:ole="">
            <v:imagedata r:id="rId18" o:title=""/>
          </v:shape>
          <o:OLEObject Type="Embed" ProgID="Equation.DSMT4" ShapeID="_x0000_i1032" DrawAspect="Content" ObjectID="_1662432596" r:id="rId19"/>
        </w:object>
      </w:r>
      <w:r w:rsidRPr="001E0B8B">
        <w:rPr>
          <w:rFonts w:asciiTheme="majorHAnsi" w:hAnsiTheme="majorHAnsi" w:cstheme="majorHAnsi"/>
          <w:sz w:val="24"/>
          <w:szCs w:val="24"/>
        </w:rPr>
        <w:t xml:space="preserve">. Chứng minh rằng nếu tất cả các nghiệm của </w:t>
      </w:r>
      <w:r w:rsidR="001E0B8B" w:rsidRPr="001E0B8B">
        <w:rPr>
          <w:position w:val="-14"/>
        </w:rPr>
        <w:object w:dxaOrig="580" w:dyaOrig="400" w14:anchorId="5ED659C6">
          <v:shape id="_x0000_i1033" type="#_x0000_t75" style="width:29.25pt;height:19.5pt" o:ole="">
            <v:imagedata r:id="rId20" o:title=""/>
          </v:shape>
          <o:OLEObject Type="Embed" ProgID="Equation.DSMT4" ShapeID="_x0000_i1033" DrawAspect="Content" ObjectID="_1662432597" r:id="rId21"/>
        </w:object>
      </w:r>
      <w:r w:rsidRPr="001E0B8B">
        <w:rPr>
          <w:rFonts w:asciiTheme="majorHAnsi" w:hAnsiTheme="majorHAnsi" w:cstheme="majorHAnsi"/>
          <w:sz w:val="24"/>
          <w:szCs w:val="24"/>
        </w:rPr>
        <w:t xml:space="preserve"> đều là số thực, thì </w:t>
      </w:r>
      <w:r w:rsidR="001E0B8B" w:rsidRPr="001E0B8B">
        <w:rPr>
          <w:position w:val="-6"/>
        </w:rPr>
        <w:object w:dxaOrig="920" w:dyaOrig="320" w14:anchorId="63D8BB34">
          <v:shape id="_x0000_i1034" type="#_x0000_t75" style="width:45.75pt;height:15.75pt" o:ole="">
            <v:imagedata r:id="rId22" o:title=""/>
          </v:shape>
          <o:OLEObject Type="Embed" ProgID="Equation.DSMT4" ShapeID="_x0000_i1034" DrawAspect="Content" ObjectID="_1662432598" r:id="rId23"/>
        </w:object>
      </w:r>
      <w:r w:rsidRPr="001E0B8B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AE2CC76" w14:textId="75701413" w:rsidR="00BB6401" w:rsidRPr="001E0B8B" w:rsidRDefault="00BB6401" w:rsidP="00BB6401">
      <w:pPr>
        <w:spacing w:line="288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1E0B8B">
        <w:rPr>
          <w:rFonts w:asciiTheme="majorHAnsi" w:hAnsiTheme="majorHAnsi" w:cstheme="majorHAnsi"/>
          <w:b/>
          <w:sz w:val="24"/>
          <w:szCs w:val="24"/>
        </w:rPr>
        <w:t xml:space="preserve">Câu </w:t>
      </w:r>
      <w:r w:rsidRPr="001E0B8B">
        <w:rPr>
          <w:rFonts w:asciiTheme="majorHAnsi" w:hAnsiTheme="majorHAnsi" w:cstheme="majorHAnsi"/>
          <w:b/>
          <w:sz w:val="24"/>
          <w:szCs w:val="24"/>
          <w:lang w:val="en-US"/>
        </w:rPr>
        <w:t>3 (5 điểm)</w:t>
      </w:r>
      <w:r w:rsidRPr="001E0B8B">
        <w:rPr>
          <w:rFonts w:asciiTheme="majorHAnsi" w:hAnsiTheme="majorHAnsi" w:cstheme="majorHAnsi"/>
          <w:b/>
          <w:sz w:val="24"/>
          <w:szCs w:val="24"/>
        </w:rPr>
        <w:t xml:space="preserve">. </w:t>
      </w:r>
      <w:r w:rsidRPr="001E0B8B">
        <w:rPr>
          <w:rFonts w:asciiTheme="majorHAnsi" w:hAnsiTheme="majorHAnsi" w:cstheme="majorHAnsi"/>
          <w:sz w:val="24"/>
          <w:szCs w:val="24"/>
        </w:rPr>
        <w:t xml:space="preserve">Cho tam giác </w:t>
      </w:r>
      <w:r w:rsidR="001E0B8B" w:rsidRPr="001E0B8B">
        <w:rPr>
          <w:position w:val="-6"/>
        </w:rPr>
        <w:object w:dxaOrig="560" w:dyaOrig="279" w14:anchorId="519D7950">
          <v:shape id="_x0000_i1035" type="#_x0000_t75" style="width:27.75pt;height:14.25pt" o:ole="">
            <v:imagedata r:id="rId24" o:title=""/>
          </v:shape>
          <o:OLEObject Type="Embed" ProgID="Equation.DSMT4" ShapeID="_x0000_i1035" DrawAspect="Content" ObjectID="_1662432599" r:id="rId25"/>
        </w:object>
      </w:r>
      <w:r w:rsidRPr="001E0B8B">
        <w:rPr>
          <w:rFonts w:asciiTheme="majorHAnsi" w:hAnsiTheme="majorHAnsi" w:cstheme="majorHAnsi"/>
          <w:sz w:val="24"/>
          <w:szCs w:val="24"/>
        </w:rPr>
        <w:t xml:space="preserve"> nhọn không cân nội tiếp đường tròn </w:t>
      </w:r>
      <w:r w:rsidR="001E0B8B" w:rsidRPr="001E0B8B">
        <w:rPr>
          <w:position w:val="-10"/>
        </w:rPr>
        <w:object w:dxaOrig="420" w:dyaOrig="320" w14:anchorId="711711AD">
          <v:shape id="_x0000_i1036" type="#_x0000_t75" style="width:20.25pt;height:15.75pt" o:ole="">
            <v:imagedata r:id="rId26" o:title=""/>
          </v:shape>
          <o:OLEObject Type="Embed" ProgID="Equation.DSMT4" ShapeID="_x0000_i1036" DrawAspect="Content" ObjectID="_1662432600" r:id="rId27"/>
        </w:object>
      </w:r>
      <w:r w:rsidRPr="001E0B8B">
        <w:rPr>
          <w:rFonts w:asciiTheme="majorHAnsi" w:hAnsiTheme="majorHAnsi" w:cstheme="majorHAnsi"/>
          <w:sz w:val="24"/>
          <w:szCs w:val="24"/>
        </w:rPr>
        <w:t xml:space="preserve"> có các đường cao </w:t>
      </w:r>
      <w:r w:rsidR="001E0B8B" w:rsidRPr="001E0B8B">
        <w:rPr>
          <w:position w:val="-10"/>
        </w:rPr>
        <w:object w:dxaOrig="840" w:dyaOrig="320" w14:anchorId="6A18895D">
          <v:shape id="_x0000_i1037" type="#_x0000_t75" style="width:42pt;height:15.75pt" o:ole="">
            <v:imagedata r:id="rId28" o:title=""/>
          </v:shape>
          <o:OLEObject Type="Embed" ProgID="Equation.DSMT4" ShapeID="_x0000_i1037" DrawAspect="Content" ObjectID="_1662432601" r:id="rId29"/>
        </w:object>
      </w:r>
      <w:r w:rsidRPr="001E0B8B">
        <w:rPr>
          <w:rFonts w:asciiTheme="majorHAnsi" w:hAnsiTheme="majorHAnsi" w:cstheme="majorHAnsi"/>
          <w:sz w:val="24"/>
          <w:szCs w:val="24"/>
        </w:rPr>
        <w:t xml:space="preserve"> cắt nhau tại </w:t>
      </w:r>
      <w:r w:rsidR="001E0B8B" w:rsidRPr="001E0B8B">
        <w:rPr>
          <w:position w:val="-6"/>
        </w:rPr>
        <w:object w:dxaOrig="320" w:dyaOrig="279" w14:anchorId="2DEFF88D">
          <v:shape id="_x0000_i1038" type="#_x0000_t75" style="width:15.75pt;height:14.25pt" o:ole="">
            <v:imagedata r:id="rId30" o:title=""/>
          </v:shape>
          <o:OLEObject Type="Embed" ProgID="Equation.DSMT4" ShapeID="_x0000_i1038" DrawAspect="Content" ObjectID="_1662432602" r:id="rId31"/>
        </w:object>
      </w:r>
      <w:r w:rsidRPr="001E0B8B">
        <w:rPr>
          <w:rFonts w:asciiTheme="majorHAnsi" w:hAnsiTheme="majorHAnsi" w:cstheme="majorHAnsi"/>
          <w:sz w:val="24"/>
          <w:szCs w:val="24"/>
        </w:rPr>
        <w:t xml:space="preserve">  Gọi </w:t>
      </w:r>
      <w:r w:rsidR="001E0B8B" w:rsidRPr="00025957">
        <w:rPr>
          <w:position w:val="-4"/>
        </w:rPr>
        <w:object w:dxaOrig="200" w:dyaOrig="260" w14:anchorId="786FE26B">
          <v:shape id="_x0000_i1039" type="#_x0000_t75" style="width:10.5pt;height:12.75pt" o:ole="">
            <v:imagedata r:id="rId32" o:title=""/>
          </v:shape>
          <o:OLEObject Type="Embed" ProgID="Equation.DSMT4" ShapeID="_x0000_i1039" DrawAspect="Content" ObjectID="_1662432603" r:id="rId33"/>
        </w:object>
      </w:r>
      <w:r w:rsidRPr="001E0B8B">
        <w:rPr>
          <w:rFonts w:asciiTheme="majorHAnsi" w:hAnsiTheme="majorHAnsi" w:cstheme="majorHAnsi"/>
          <w:sz w:val="24"/>
          <w:szCs w:val="24"/>
        </w:rPr>
        <w:t xml:space="preserve"> là trung điểm của </w:t>
      </w:r>
      <w:r w:rsidR="001E0B8B" w:rsidRPr="001E0B8B">
        <w:rPr>
          <w:position w:val="-6"/>
        </w:rPr>
        <w:object w:dxaOrig="440" w:dyaOrig="279" w14:anchorId="0DDCA54F">
          <v:shape id="_x0000_i1040" type="#_x0000_t75" style="width:22.5pt;height:14.25pt" o:ole="">
            <v:imagedata r:id="rId34" o:title=""/>
          </v:shape>
          <o:OLEObject Type="Embed" ProgID="Equation.DSMT4" ShapeID="_x0000_i1040" DrawAspect="Content" ObjectID="_1662432604" r:id="rId35"/>
        </w:object>
      </w:r>
      <w:r w:rsidRPr="001E0B8B">
        <w:rPr>
          <w:rFonts w:asciiTheme="majorHAnsi" w:hAnsiTheme="majorHAnsi" w:cstheme="majorHAnsi"/>
          <w:sz w:val="24"/>
          <w:szCs w:val="24"/>
        </w:rPr>
        <w:t xml:space="preserve"> Tia </w:t>
      </w:r>
      <w:r w:rsidR="001E0B8B" w:rsidRPr="00025957">
        <w:rPr>
          <w:position w:val="-4"/>
        </w:rPr>
        <w:object w:dxaOrig="360" w:dyaOrig="260" w14:anchorId="73E6494E">
          <v:shape id="_x0000_i1041" type="#_x0000_t75" style="width:18pt;height:12.75pt" o:ole="">
            <v:imagedata r:id="rId36" o:title=""/>
          </v:shape>
          <o:OLEObject Type="Embed" ProgID="Equation.DSMT4" ShapeID="_x0000_i1041" DrawAspect="Content" ObjectID="_1662432605" r:id="rId37"/>
        </w:object>
      </w:r>
      <w:r w:rsidRPr="001E0B8B">
        <w:rPr>
          <w:rFonts w:asciiTheme="majorHAnsi" w:hAnsiTheme="majorHAnsi" w:cstheme="majorHAnsi"/>
          <w:sz w:val="24"/>
          <w:szCs w:val="24"/>
        </w:rPr>
        <w:t xml:space="preserve"> cắt </w:t>
      </w:r>
      <w:r w:rsidR="001E0B8B" w:rsidRPr="001E0B8B">
        <w:rPr>
          <w:position w:val="-10"/>
        </w:rPr>
        <w:object w:dxaOrig="420" w:dyaOrig="320" w14:anchorId="04D42DFE">
          <v:shape id="_x0000_i1042" type="#_x0000_t75" style="width:20.25pt;height:15.75pt" o:ole="">
            <v:imagedata r:id="rId38" o:title=""/>
          </v:shape>
          <o:OLEObject Type="Embed" ProgID="Equation.DSMT4" ShapeID="_x0000_i1042" DrawAspect="Content" ObjectID="_1662432606" r:id="rId39"/>
        </w:object>
      </w:r>
      <w:r w:rsidRPr="001E0B8B">
        <w:rPr>
          <w:rFonts w:asciiTheme="majorHAnsi" w:hAnsiTheme="majorHAnsi" w:cstheme="majorHAnsi"/>
          <w:sz w:val="24"/>
          <w:szCs w:val="24"/>
        </w:rPr>
        <w:t xml:space="preserve"> tại </w:t>
      </w:r>
      <w:r w:rsidR="001E0B8B" w:rsidRPr="001E0B8B">
        <w:rPr>
          <w:position w:val="-6"/>
        </w:rPr>
        <w:object w:dxaOrig="260" w:dyaOrig="279" w14:anchorId="2EADA85B">
          <v:shape id="_x0000_i1043" type="#_x0000_t75" style="width:12.75pt;height:14.25pt" o:ole="">
            <v:imagedata r:id="rId40" o:title=""/>
          </v:shape>
          <o:OLEObject Type="Embed" ProgID="Equation.DSMT4" ShapeID="_x0000_i1043" DrawAspect="Content" ObjectID="_1662432607" r:id="rId41"/>
        </w:object>
      </w:r>
      <w:r w:rsidRPr="001E0B8B">
        <w:rPr>
          <w:rFonts w:asciiTheme="majorHAnsi" w:hAnsiTheme="majorHAnsi" w:cstheme="majorHAnsi"/>
          <w:sz w:val="24"/>
          <w:szCs w:val="24"/>
        </w:rPr>
        <w:t xml:space="preserve"> Trên đường thẳng </w:t>
      </w:r>
      <w:r w:rsidR="001E0B8B" w:rsidRPr="00025957">
        <w:rPr>
          <w:position w:val="-4"/>
        </w:rPr>
        <w:object w:dxaOrig="400" w:dyaOrig="260" w14:anchorId="4CE1D61A">
          <v:shape id="_x0000_i1044" type="#_x0000_t75" style="width:19.5pt;height:12.75pt" o:ole="">
            <v:imagedata r:id="rId42" o:title=""/>
          </v:shape>
          <o:OLEObject Type="Embed" ProgID="Equation.DSMT4" ShapeID="_x0000_i1044" DrawAspect="Content" ObjectID="_1662432608" r:id="rId43"/>
        </w:object>
      </w:r>
      <w:r w:rsidRPr="001E0B8B">
        <w:rPr>
          <w:rFonts w:asciiTheme="majorHAnsi" w:hAnsiTheme="majorHAnsi" w:cstheme="majorHAnsi"/>
          <w:sz w:val="24"/>
          <w:szCs w:val="24"/>
        </w:rPr>
        <w:t xml:space="preserve"> lấy điểm </w:t>
      </w:r>
      <w:r w:rsidR="001E0B8B" w:rsidRPr="00025957">
        <w:rPr>
          <w:position w:val="-4"/>
        </w:rPr>
        <w:object w:dxaOrig="260" w:dyaOrig="260" w14:anchorId="0FBEF405">
          <v:shape id="_x0000_i1045" type="#_x0000_t75" style="width:12.75pt;height:12.75pt" o:ole="">
            <v:imagedata r:id="rId44" o:title=""/>
          </v:shape>
          <o:OLEObject Type="Embed" ProgID="Equation.DSMT4" ShapeID="_x0000_i1045" DrawAspect="Content" ObjectID="_1662432609" r:id="rId45"/>
        </w:object>
      </w:r>
      <w:r w:rsidRPr="001E0B8B">
        <w:rPr>
          <w:rFonts w:asciiTheme="majorHAnsi" w:hAnsiTheme="majorHAnsi" w:cstheme="majorHAnsi"/>
          <w:sz w:val="24"/>
          <w:szCs w:val="24"/>
        </w:rPr>
        <w:t xml:space="preserve"> sao cho </w:t>
      </w:r>
      <w:r w:rsidR="001E0B8B" w:rsidRPr="001E0B8B">
        <w:rPr>
          <w:position w:val="-6"/>
        </w:rPr>
        <w:object w:dxaOrig="1040" w:dyaOrig="279" w14:anchorId="548CFBA8">
          <v:shape id="_x0000_i1046" type="#_x0000_t75" style="width:52.5pt;height:14.25pt" o:ole="">
            <v:imagedata r:id="rId46" o:title=""/>
          </v:shape>
          <o:OLEObject Type="Embed" ProgID="Equation.DSMT4" ShapeID="_x0000_i1046" DrawAspect="Content" ObjectID="_1662432610" r:id="rId47"/>
        </w:object>
      </w:r>
      <w:r w:rsidRPr="001E0B8B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</w:p>
    <w:p w14:paraId="39CA8743" w14:textId="1F9BFE97" w:rsidR="00BB6401" w:rsidRPr="001E0B8B" w:rsidRDefault="00BB6401" w:rsidP="00BB6401">
      <w:pPr>
        <w:spacing w:line="288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E0B8B">
        <w:rPr>
          <w:rFonts w:asciiTheme="majorHAnsi" w:eastAsia="Calibri" w:hAnsiTheme="majorHAnsi" w:cstheme="majorHAnsi"/>
          <w:sz w:val="24"/>
          <w:szCs w:val="24"/>
        </w:rPr>
        <w:t xml:space="preserve">a) </w:t>
      </w:r>
      <w:r w:rsidRPr="001E0B8B">
        <w:rPr>
          <w:rFonts w:asciiTheme="majorHAnsi" w:hAnsiTheme="majorHAnsi" w:cstheme="majorHAnsi"/>
          <w:sz w:val="24"/>
          <w:szCs w:val="24"/>
        </w:rPr>
        <w:t xml:space="preserve">Chứng minh rằng </w:t>
      </w:r>
      <w:r w:rsidR="001E0B8B" w:rsidRPr="00025957">
        <w:rPr>
          <w:position w:val="-4"/>
        </w:rPr>
        <w:object w:dxaOrig="420" w:dyaOrig="260" w14:anchorId="33078802">
          <v:shape id="_x0000_i1047" type="#_x0000_t75" style="width:20.25pt;height:12.75pt" o:ole="">
            <v:imagedata r:id="rId48" o:title=""/>
          </v:shape>
          <o:OLEObject Type="Embed" ProgID="Equation.DSMT4" ShapeID="_x0000_i1047" DrawAspect="Content" ObjectID="_1662432611" r:id="rId49"/>
        </w:object>
      </w:r>
      <w:r w:rsidRPr="001E0B8B">
        <w:rPr>
          <w:rFonts w:asciiTheme="majorHAnsi" w:hAnsiTheme="majorHAnsi" w:cstheme="majorHAnsi"/>
          <w:sz w:val="24"/>
          <w:szCs w:val="24"/>
        </w:rPr>
        <w:t xml:space="preserve"> tiếp xúc với đường tròn ngoại tiếp tam giác </w:t>
      </w:r>
      <w:r w:rsidR="001E0B8B" w:rsidRPr="001E0B8B">
        <w:rPr>
          <w:position w:val="-6"/>
        </w:rPr>
        <w:object w:dxaOrig="620" w:dyaOrig="279" w14:anchorId="3F4A5AD4">
          <v:shape id="_x0000_i1048" type="#_x0000_t75" style="width:30.75pt;height:14.25pt" o:ole="">
            <v:imagedata r:id="rId50" o:title=""/>
          </v:shape>
          <o:OLEObject Type="Embed" ProgID="Equation.DSMT4" ShapeID="_x0000_i1048" DrawAspect="Content" ObjectID="_1662432612" r:id="rId51"/>
        </w:object>
      </w:r>
      <w:r w:rsidRPr="001E0B8B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</w:p>
    <w:p w14:paraId="29B3EF3F" w14:textId="07FF0E78" w:rsidR="00BB6401" w:rsidRPr="001E0B8B" w:rsidRDefault="00BB6401" w:rsidP="00BB6401">
      <w:pPr>
        <w:jc w:val="both"/>
        <w:rPr>
          <w:rFonts w:asciiTheme="majorHAnsi" w:hAnsiTheme="majorHAnsi" w:cstheme="majorHAnsi"/>
          <w:sz w:val="24"/>
          <w:szCs w:val="24"/>
        </w:rPr>
      </w:pPr>
      <w:r w:rsidRPr="001E0B8B">
        <w:rPr>
          <w:rFonts w:asciiTheme="majorHAnsi" w:eastAsia="Calibri" w:hAnsiTheme="majorHAnsi" w:cstheme="majorHAnsi"/>
          <w:sz w:val="24"/>
          <w:szCs w:val="24"/>
        </w:rPr>
        <w:t xml:space="preserve">b) </w:t>
      </w:r>
      <w:r w:rsidRPr="001E0B8B">
        <w:rPr>
          <w:rFonts w:asciiTheme="majorHAnsi" w:hAnsiTheme="majorHAnsi" w:cstheme="majorHAnsi"/>
          <w:sz w:val="24"/>
          <w:szCs w:val="24"/>
        </w:rPr>
        <w:t xml:space="preserve">Gọi </w:t>
      </w:r>
      <w:r w:rsidR="001E0B8B" w:rsidRPr="001E0B8B">
        <w:rPr>
          <w:position w:val="-10"/>
        </w:rPr>
        <w:object w:dxaOrig="600" w:dyaOrig="320" w14:anchorId="26FF33D1">
          <v:shape id="_x0000_i1049" type="#_x0000_t75" style="width:30pt;height:15.75pt" o:ole="">
            <v:imagedata r:id="rId52" o:title=""/>
          </v:shape>
          <o:OLEObject Type="Embed" ProgID="Equation.DSMT4" ShapeID="_x0000_i1049" DrawAspect="Content" ObjectID="_1662432613" r:id="rId53"/>
        </w:object>
      </w:r>
      <w:r w:rsidRPr="001E0B8B">
        <w:rPr>
          <w:rFonts w:asciiTheme="majorHAnsi" w:hAnsiTheme="majorHAnsi" w:cstheme="majorHAnsi"/>
          <w:sz w:val="24"/>
          <w:szCs w:val="24"/>
        </w:rPr>
        <w:t xml:space="preserve"> lần lượt là giao điểm của </w:t>
      </w:r>
      <w:r w:rsidR="001E0B8B" w:rsidRPr="00025957">
        <w:rPr>
          <w:position w:val="-4"/>
        </w:rPr>
        <w:object w:dxaOrig="400" w:dyaOrig="260" w14:anchorId="51C29A13">
          <v:shape id="_x0000_i1050" type="#_x0000_t75" style="width:19.5pt;height:12.75pt" o:ole="">
            <v:imagedata r:id="rId54" o:title=""/>
          </v:shape>
          <o:OLEObject Type="Embed" ProgID="Equation.DSMT4" ShapeID="_x0000_i1050" DrawAspect="Content" ObjectID="_1662432614" r:id="rId55"/>
        </w:object>
      </w:r>
      <w:r w:rsidRPr="001E0B8B">
        <w:rPr>
          <w:rFonts w:asciiTheme="majorHAnsi" w:hAnsiTheme="majorHAnsi" w:cstheme="majorHAnsi"/>
          <w:sz w:val="24"/>
          <w:szCs w:val="24"/>
        </w:rPr>
        <w:t xml:space="preserve"> với các đường tròn </w:t>
      </w:r>
      <w:r w:rsidR="001E0B8B" w:rsidRPr="001E0B8B">
        <w:rPr>
          <w:position w:val="-10"/>
        </w:rPr>
        <w:object w:dxaOrig="1340" w:dyaOrig="320" w14:anchorId="3F67AEFD">
          <v:shape id="_x0000_i1051" type="#_x0000_t75" style="width:67.5pt;height:15.75pt" o:ole="">
            <v:imagedata r:id="rId56" o:title=""/>
          </v:shape>
          <o:OLEObject Type="Embed" ProgID="Equation.DSMT4" ShapeID="_x0000_i1051" DrawAspect="Content" ObjectID="_1662432615" r:id="rId57"/>
        </w:object>
      </w:r>
      <w:r w:rsidRPr="001E0B8B">
        <w:rPr>
          <w:rFonts w:asciiTheme="majorHAnsi" w:hAnsiTheme="majorHAnsi" w:cstheme="majorHAnsi"/>
          <w:sz w:val="24"/>
          <w:szCs w:val="24"/>
        </w:rPr>
        <w:t xml:space="preserve"> thỏa mãn </w:t>
      </w:r>
      <w:r w:rsidR="001E0B8B" w:rsidRPr="00025957">
        <w:rPr>
          <w:position w:val="-4"/>
        </w:rPr>
        <w:object w:dxaOrig="320" w:dyaOrig="260" w14:anchorId="38EE8F31">
          <v:shape id="_x0000_i1052" type="#_x0000_t75" style="width:15.75pt;height:12.75pt" o:ole="">
            <v:imagedata r:id="rId58" o:title=""/>
          </v:shape>
          <o:OLEObject Type="Embed" ProgID="Equation.DSMT4" ShapeID="_x0000_i1052" DrawAspect="Content" ObjectID="_1662432616" r:id="rId59"/>
        </w:object>
      </w:r>
      <w:r w:rsidRPr="001E0B8B">
        <w:rPr>
          <w:rFonts w:asciiTheme="majorHAnsi" w:hAnsiTheme="majorHAnsi" w:cstheme="majorHAnsi"/>
          <w:sz w:val="24"/>
          <w:szCs w:val="24"/>
        </w:rPr>
        <w:t xml:space="preserve"> khác phía </w:t>
      </w:r>
      <w:r w:rsidR="001E0B8B" w:rsidRPr="00025957">
        <w:rPr>
          <w:position w:val="-4"/>
        </w:rPr>
        <w:object w:dxaOrig="240" w:dyaOrig="260" w14:anchorId="39C3E882">
          <v:shape id="_x0000_i1053" type="#_x0000_t75" style="width:12pt;height:12.75pt" o:ole="">
            <v:imagedata r:id="rId60" o:title=""/>
          </v:shape>
          <o:OLEObject Type="Embed" ProgID="Equation.DSMT4" ShapeID="_x0000_i1053" DrawAspect="Content" ObjectID="_1662432617" r:id="rId61"/>
        </w:object>
      </w:r>
      <w:r w:rsidRPr="001E0B8B">
        <w:rPr>
          <w:rFonts w:asciiTheme="majorHAnsi" w:hAnsiTheme="majorHAnsi" w:cstheme="majorHAnsi"/>
          <w:sz w:val="24"/>
          <w:szCs w:val="24"/>
        </w:rPr>
        <w:t xml:space="preserve"> đối với </w:t>
      </w:r>
      <w:r w:rsidR="001E0B8B" w:rsidRPr="00025957">
        <w:rPr>
          <w:position w:val="-4"/>
        </w:rPr>
        <w:object w:dxaOrig="260" w:dyaOrig="260" w14:anchorId="500DB812">
          <v:shape id="_x0000_i1054" type="#_x0000_t75" style="width:12.75pt;height:12.75pt" o:ole="">
            <v:imagedata r:id="rId62" o:title=""/>
          </v:shape>
          <o:OLEObject Type="Embed" ProgID="Equation.DSMT4" ShapeID="_x0000_i1054" DrawAspect="Content" ObjectID="_1662432618" r:id="rId63"/>
        </w:object>
      </w:r>
      <w:r w:rsidRPr="001E0B8B">
        <w:rPr>
          <w:rFonts w:asciiTheme="majorHAnsi" w:hAnsiTheme="majorHAnsi" w:cstheme="majorHAnsi"/>
          <w:sz w:val="24"/>
          <w:szCs w:val="24"/>
        </w:rPr>
        <w:t xml:space="preserve"> và </w:t>
      </w:r>
      <w:r w:rsidR="001E0B8B" w:rsidRPr="001E0B8B">
        <w:rPr>
          <w:position w:val="-6"/>
        </w:rPr>
        <w:object w:dxaOrig="279" w:dyaOrig="279" w14:anchorId="6F652B8C">
          <v:shape id="_x0000_i1055" type="#_x0000_t75" style="width:14.25pt;height:14.25pt" o:ole="">
            <v:imagedata r:id="rId64" o:title=""/>
          </v:shape>
          <o:OLEObject Type="Embed" ProgID="Equation.DSMT4" ShapeID="_x0000_i1055" DrawAspect="Content" ObjectID="_1662432619" r:id="rId65"/>
        </w:object>
      </w:r>
      <w:r w:rsidRPr="001E0B8B">
        <w:rPr>
          <w:rFonts w:asciiTheme="majorHAnsi" w:hAnsiTheme="majorHAnsi" w:cstheme="majorHAnsi"/>
          <w:sz w:val="24"/>
          <w:szCs w:val="24"/>
        </w:rPr>
        <w:t xml:space="preserve"> khác phía </w:t>
      </w:r>
      <w:r w:rsidR="001E0B8B" w:rsidRPr="00025957">
        <w:rPr>
          <w:position w:val="-4"/>
        </w:rPr>
        <w:object w:dxaOrig="260" w:dyaOrig="260" w14:anchorId="08AEBF5F">
          <v:shape id="_x0000_i1056" type="#_x0000_t75" style="width:12.75pt;height:12.75pt" o:ole="">
            <v:imagedata r:id="rId66" o:title=""/>
          </v:shape>
          <o:OLEObject Type="Embed" ProgID="Equation.DSMT4" ShapeID="_x0000_i1056" DrawAspect="Content" ObjectID="_1662432620" r:id="rId67"/>
        </w:object>
      </w:r>
      <w:r w:rsidRPr="001E0B8B">
        <w:rPr>
          <w:rFonts w:asciiTheme="majorHAnsi" w:hAnsiTheme="majorHAnsi" w:cstheme="majorHAnsi"/>
          <w:sz w:val="24"/>
          <w:szCs w:val="24"/>
        </w:rPr>
        <w:t xml:space="preserve"> đối với </w:t>
      </w:r>
      <w:r w:rsidR="001E0B8B" w:rsidRPr="00025957">
        <w:rPr>
          <w:position w:val="-4"/>
        </w:rPr>
        <w:object w:dxaOrig="240" w:dyaOrig="260" w14:anchorId="076B4A6D">
          <v:shape id="_x0000_i1057" type="#_x0000_t75" style="width:12pt;height:12.75pt" o:ole="">
            <v:imagedata r:id="rId68" o:title=""/>
          </v:shape>
          <o:OLEObject Type="Embed" ProgID="Equation.DSMT4" ShapeID="_x0000_i1057" DrawAspect="Content" ObjectID="_1662432621" r:id="rId69"/>
        </w:object>
      </w:r>
      <w:r w:rsidRPr="001E0B8B">
        <w:rPr>
          <w:rFonts w:asciiTheme="majorHAnsi" w:eastAsia="Calibri" w:hAnsiTheme="majorHAnsi" w:cstheme="majorHAnsi"/>
          <w:sz w:val="24"/>
          <w:szCs w:val="24"/>
        </w:rPr>
        <w:t>.</w:t>
      </w:r>
      <w:r w:rsidRPr="001E0B8B">
        <w:rPr>
          <w:rFonts w:asciiTheme="majorHAnsi" w:hAnsiTheme="majorHAnsi" w:cstheme="majorHAnsi"/>
          <w:sz w:val="24"/>
          <w:szCs w:val="24"/>
        </w:rPr>
        <w:t xml:space="preserve"> Gọi </w:t>
      </w:r>
      <w:r w:rsidR="001E0B8B" w:rsidRPr="00025957">
        <w:rPr>
          <w:position w:val="-4"/>
        </w:rPr>
        <w:object w:dxaOrig="240" w:dyaOrig="260" w14:anchorId="29BDC38D">
          <v:shape id="_x0000_i1058" type="#_x0000_t75" style="width:12pt;height:12.75pt" o:ole="">
            <v:imagedata r:id="rId70" o:title=""/>
          </v:shape>
          <o:OLEObject Type="Embed" ProgID="Equation.DSMT4" ShapeID="_x0000_i1058" DrawAspect="Content" ObjectID="_1662432622" r:id="rId71"/>
        </w:object>
      </w:r>
      <w:r w:rsidRPr="001E0B8B">
        <w:rPr>
          <w:rFonts w:asciiTheme="majorHAnsi" w:hAnsiTheme="majorHAnsi" w:cstheme="majorHAnsi"/>
          <w:sz w:val="24"/>
          <w:szCs w:val="24"/>
        </w:rPr>
        <w:t xml:space="preserve"> là giao điểm thứ hai của </w:t>
      </w:r>
      <w:r w:rsidR="001E0B8B" w:rsidRPr="00025957">
        <w:rPr>
          <w:position w:val="-4"/>
        </w:rPr>
        <w:object w:dxaOrig="440" w:dyaOrig="260" w14:anchorId="1A0390D6">
          <v:shape id="_x0000_i1059" type="#_x0000_t75" style="width:22.5pt;height:12.75pt" o:ole="">
            <v:imagedata r:id="rId72" o:title=""/>
          </v:shape>
          <o:OLEObject Type="Embed" ProgID="Equation.DSMT4" ShapeID="_x0000_i1059" DrawAspect="Content" ObjectID="_1662432623" r:id="rId73"/>
        </w:object>
      </w:r>
      <w:r w:rsidRPr="001E0B8B">
        <w:rPr>
          <w:rFonts w:asciiTheme="majorHAnsi" w:hAnsiTheme="majorHAnsi" w:cstheme="majorHAnsi"/>
          <w:sz w:val="24"/>
          <w:szCs w:val="24"/>
        </w:rPr>
        <w:t xml:space="preserve"> với </w:t>
      </w:r>
      <w:r w:rsidR="001E0B8B" w:rsidRPr="001E0B8B">
        <w:rPr>
          <w:position w:val="-10"/>
        </w:rPr>
        <w:object w:dxaOrig="460" w:dyaOrig="320" w14:anchorId="57DD228B">
          <v:shape id="_x0000_i1060" type="#_x0000_t75" style="width:23.25pt;height:15.75pt" o:ole="">
            <v:imagedata r:id="rId74" o:title=""/>
          </v:shape>
          <o:OLEObject Type="Embed" ProgID="Equation.DSMT4" ShapeID="_x0000_i1060" DrawAspect="Content" ObjectID="_1662432624" r:id="rId75"/>
        </w:object>
      </w:r>
      <w:r w:rsidRPr="001E0B8B">
        <w:rPr>
          <w:rFonts w:asciiTheme="majorHAnsi" w:hAnsiTheme="majorHAnsi" w:cstheme="majorHAnsi"/>
          <w:sz w:val="24"/>
          <w:szCs w:val="24"/>
        </w:rPr>
        <w:t xml:space="preserve"> Chứng minh rằng </w:t>
      </w:r>
      <w:r w:rsidR="001E0B8B" w:rsidRPr="001E0B8B">
        <w:rPr>
          <w:position w:val="-10"/>
        </w:rPr>
        <w:object w:dxaOrig="1340" w:dyaOrig="320" w14:anchorId="5E265B8E">
          <v:shape id="_x0000_i1061" type="#_x0000_t75" style="width:67.5pt;height:15.75pt" o:ole="">
            <v:imagedata r:id="rId76" o:title=""/>
          </v:shape>
          <o:OLEObject Type="Embed" ProgID="Equation.DSMT4" ShapeID="_x0000_i1061" DrawAspect="Content" ObjectID="_1662432625" r:id="rId77"/>
        </w:object>
      </w:r>
      <w:r w:rsidRPr="001E0B8B">
        <w:rPr>
          <w:rFonts w:asciiTheme="majorHAnsi" w:hAnsiTheme="majorHAnsi" w:cstheme="majorHAnsi"/>
          <w:sz w:val="24"/>
          <w:szCs w:val="24"/>
        </w:rPr>
        <w:t xml:space="preserve"> đồng quy.</w:t>
      </w:r>
    </w:p>
    <w:p w14:paraId="20D65A7B" w14:textId="31504B53" w:rsidR="001E0B8B" w:rsidRPr="001E0B8B" w:rsidRDefault="001E0B8B" w:rsidP="001E0B8B">
      <w:pPr>
        <w:spacing w:line="360" w:lineRule="auto"/>
        <w:rPr>
          <w:rFonts w:asciiTheme="majorHAnsi" w:eastAsia="Calibri" w:hAnsiTheme="majorHAnsi" w:cstheme="majorHAnsi"/>
          <w:sz w:val="24"/>
          <w:szCs w:val="24"/>
          <w:lang w:val="en-US"/>
        </w:rPr>
      </w:pPr>
      <w:r w:rsidRPr="001E0B8B">
        <w:rPr>
          <w:rFonts w:asciiTheme="majorHAnsi" w:hAnsiTheme="majorHAnsi" w:cstheme="majorHAnsi"/>
          <w:b/>
          <w:sz w:val="24"/>
          <w:szCs w:val="24"/>
        </w:rPr>
        <w:t>Câu 4 (4,0 điểm)</w:t>
      </w:r>
      <w:r w:rsidRPr="001E0B8B">
        <w:rPr>
          <w:rFonts w:asciiTheme="majorHAnsi" w:hAnsiTheme="majorHAnsi" w:cstheme="majorHAnsi"/>
          <w:b/>
          <w:sz w:val="24"/>
          <w:szCs w:val="24"/>
          <w:lang w:val="en-US"/>
        </w:rPr>
        <w:t xml:space="preserve">. </w:t>
      </w:r>
      <w:r w:rsidRPr="001E0B8B">
        <w:rPr>
          <w:rFonts w:asciiTheme="majorHAnsi" w:eastAsia="Calibri" w:hAnsiTheme="majorHAnsi" w:cstheme="majorHAnsi"/>
          <w:sz w:val="24"/>
          <w:szCs w:val="24"/>
          <w:lang w:val="en-US"/>
        </w:rPr>
        <w:t>Cho p nguyên tố</w:t>
      </w:r>
      <w:r w:rsidR="00016848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 </w:t>
      </w:r>
      <w:r w:rsidR="00016848" w:rsidRPr="00016848">
        <w:rPr>
          <w:position w:val="-10"/>
        </w:rPr>
        <w:object w:dxaOrig="240" w:dyaOrig="260" w14:anchorId="1696090A">
          <v:shape id="_x0000_i1062" type="#_x0000_t75" style="width:12pt;height:12.75pt" o:ole="">
            <v:imagedata r:id="rId78" o:title=""/>
          </v:shape>
          <o:OLEObject Type="Embed" ProgID="Equation.DSMT4" ShapeID="_x0000_i1062" DrawAspect="Content" ObjectID="_1662432626" r:id="rId79"/>
        </w:object>
      </w:r>
      <w:r w:rsidRPr="001E0B8B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 lớn hơn 3. Đặt:</w:t>
      </w:r>
    </w:p>
    <w:p w14:paraId="5A59EFA8" w14:textId="4AE5FB4A" w:rsidR="001E0B8B" w:rsidRPr="001E0B8B" w:rsidRDefault="001E0B8B" w:rsidP="001E0B8B">
      <w:pPr>
        <w:spacing w:line="360" w:lineRule="auto"/>
        <w:jc w:val="center"/>
        <w:rPr>
          <w:rFonts w:asciiTheme="majorHAnsi" w:eastAsia="Calibri" w:hAnsiTheme="majorHAnsi" w:cstheme="majorHAnsi"/>
          <w:sz w:val="24"/>
          <w:szCs w:val="24"/>
          <w:lang w:val="en-US"/>
        </w:rPr>
      </w:pPr>
      <w:r w:rsidRPr="001E0B8B">
        <w:rPr>
          <w:position w:val="-28"/>
        </w:rPr>
        <w:object w:dxaOrig="3720" w:dyaOrig="660" w14:anchorId="3FAC7D96">
          <v:shape id="_x0000_i1063" type="#_x0000_t75" style="width:186pt;height:33pt" o:ole="">
            <v:imagedata r:id="rId80" o:title=""/>
          </v:shape>
          <o:OLEObject Type="Embed" ProgID="Equation.DSMT4" ShapeID="_x0000_i1063" DrawAspect="Content" ObjectID="_1662432627" r:id="rId81"/>
        </w:object>
      </w:r>
    </w:p>
    <w:p w14:paraId="474BEB1B" w14:textId="4F51FAD5" w:rsidR="001E0B8B" w:rsidRPr="001E0B8B" w:rsidRDefault="001E0B8B" w:rsidP="001E0B8B">
      <w:pPr>
        <w:spacing w:line="360" w:lineRule="auto"/>
        <w:rPr>
          <w:rFonts w:asciiTheme="majorHAnsi" w:eastAsia="Calibri" w:hAnsiTheme="majorHAnsi" w:cstheme="majorHAnsi"/>
          <w:i/>
          <w:sz w:val="24"/>
          <w:szCs w:val="24"/>
          <w:lang w:val="en-US"/>
        </w:rPr>
      </w:pPr>
      <w:r w:rsidRPr="001E0B8B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Chứng minh rằng: </w:t>
      </w:r>
      <w:r w:rsidRPr="001E0B8B">
        <w:rPr>
          <w:position w:val="-28"/>
        </w:rPr>
        <w:object w:dxaOrig="1900" w:dyaOrig="700" w14:anchorId="7D345FD2">
          <v:shape id="_x0000_i1064" type="#_x0000_t75" style="width:95.25pt;height:34.5pt" o:ole="">
            <v:imagedata r:id="rId82" o:title=""/>
          </v:shape>
          <o:OLEObject Type="Embed" ProgID="Equation.DSMT4" ShapeID="_x0000_i1064" DrawAspect="Content" ObjectID="_1662432628" r:id="rId83"/>
        </w:object>
      </w:r>
    </w:p>
    <w:p w14:paraId="4CE3986E" w14:textId="2288D950" w:rsidR="001E0B8B" w:rsidRPr="001E0B8B" w:rsidRDefault="001E0B8B" w:rsidP="001E0B8B">
      <w:pPr>
        <w:rPr>
          <w:rFonts w:asciiTheme="majorHAnsi" w:hAnsiTheme="majorHAnsi" w:cstheme="majorHAnsi"/>
          <w:sz w:val="24"/>
          <w:szCs w:val="24"/>
        </w:rPr>
      </w:pPr>
      <w:r w:rsidRPr="001E0B8B">
        <w:rPr>
          <w:rFonts w:asciiTheme="majorHAnsi" w:hAnsiTheme="majorHAnsi" w:cstheme="majorHAnsi"/>
          <w:b/>
          <w:sz w:val="24"/>
          <w:szCs w:val="24"/>
        </w:rPr>
        <w:t xml:space="preserve">Câu </w:t>
      </w:r>
      <w:r w:rsidRPr="001E0B8B">
        <w:rPr>
          <w:rFonts w:asciiTheme="majorHAnsi" w:hAnsiTheme="majorHAnsi" w:cstheme="majorHAnsi"/>
          <w:b/>
          <w:sz w:val="24"/>
          <w:szCs w:val="24"/>
          <w:lang w:val="en-US"/>
        </w:rPr>
        <w:t>5</w:t>
      </w:r>
      <w:r w:rsidRPr="001E0B8B">
        <w:rPr>
          <w:rFonts w:asciiTheme="majorHAnsi" w:hAnsiTheme="majorHAnsi" w:cstheme="majorHAnsi"/>
          <w:b/>
          <w:sz w:val="24"/>
          <w:szCs w:val="24"/>
        </w:rPr>
        <w:t xml:space="preserve"> (</w:t>
      </w:r>
      <w:r w:rsidRPr="001E0B8B">
        <w:rPr>
          <w:rFonts w:asciiTheme="majorHAnsi" w:hAnsiTheme="majorHAnsi" w:cstheme="majorHAnsi"/>
          <w:b/>
          <w:sz w:val="24"/>
          <w:szCs w:val="24"/>
          <w:lang w:val="en-US"/>
        </w:rPr>
        <w:t>3</w:t>
      </w:r>
      <w:r w:rsidRPr="001E0B8B">
        <w:rPr>
          <w:rFonts w:asciiTheme="majorHAnsi" w:hAnsiTheme="majorHAnsi" w:cstheme="majorHAnsi"/>
          <w:b/>
          <w:sz w:val="24"/>
          <w:szCs w:val="24"/>
        </w:rPr>
        <w:t xml:space="preserve"> điểm)</w:t>
      </w:r>
      <w:r w:rsidRPr="001E0B8B">
        <w:rPr>
          <w:rFonts w:asciiTheme="majorHAnsi" w:hAnsiTheme="majorHAnsi" w:cstheme="majorHAnsi"/>
          <w:b/>
          <w:sz w:val="24"/>
          <w:szCs w:val="24"/>
          <w:lang w:val="en-US"/>
        </w:rPr>
        <w:t>.</w:t>
      </w:r>
      <w:r>
        <w:rPr>
          <w:rFonts w:asciiTheme="majorHAnsi" w:hAnsiTheme="majorHAnsi" w:cstheme="majorHAnsi"/>
          <w:b/>
          <w:sz w:val="24"/>
          <w:szCs w:val="24"/>
          <w:lang w:val="en-US"/>
        </w:rPr>
        <w:t xml:space="preserve"> </w:t>
      </w:r>
      <w:r w:rsidRPr="001E0B8B">
        <w:rPr>
          <w:rFonts w:asciiTheme="majorHAnsi" w:hAnsiTheme="majorHAnsi" w:cstheme="majorHAnsi"/>
          <w:sz w:val="24"/>
          <w:szCs w:val="24"/>
        </w:rPr>
        <w:t xml:space="preserve">Cho tập hợp </w:t>
      </w:r>
      <w:r w:rsidRPr="001E0B8B">
        <w:rPr>
          <w:position w:val="-10"/>
        </w:rPr>
        <w:object w:dxaOrig="1800" w:dyaOrig="320" w14:anchorId="73599E26">
          <v:shape id="_x0000_i1065" type="#_x0000_t75" style="width:90pt;height:15.75pt" o:ole="">
            <v:imagedata r:id="rId84" o:title=""/>
          </v:shape>
          <o:OLEObject Type="Embed" ProgID="Equation.DSMT4" ShapeID="_x0000_i1065" DrawAspect="Content" ObjectID="_1662432629" r:id="rId85"/>
        </w:object>
      </w:r>
      <w:r w:rsidRPr="001E0B8B">
        <w:rPr>
          <w:rFonts w:asciiTheme="majorHAnsi" w:hAnsiTheme="majorHAnsi" w:cstheme="majorHAnsi"/>
          <w:sz w:val="24"/>
          <w:szCs w:val="24"/>
        </w:rPr>
        <w:t xml:space="preserve">. Có bao nhiêu cách chọn ra </w:t>
      </w:r>
      <w:r w:rsidRPr="001E0B8B">
        <w:rPr>
          <w:position w:val="-6"/>
        </w:rPr>
        <w:object w:dxaOrig="279" w:dyaOrig="279" w14:anchorId="697B9EB4">
          <v:shape id="_x0000_i1066" type="#_x0000_t75" style="width:14.25pt;height:14.25pt" o:ole="">
            <v:imagedata r:id="rId86" o:title=""/>
          </v:shape>
          <o:OLEObject Type="Embed" ProgID="Equation.DSMT4" ShapeID="_x0000_i1066" DrawAspect="Content" ObjectID="_1662432630" r:id="rId87"/>
        </w:object>
      </w:r>
      <w:r w:rsidRPr="001E0B8B">
        <w:rPr>
          <w:rFonts w:asciiTheme="majorHAnsi" w:hAnsiTheme="majorHAnsi" w:cstheme="majorHAnsi"/>
          <w:sz w:val="24"/>
          <w:szCs w:val="24"/>
        </w:rPr>
        <w:t xml:space="preserve"> số từ tập </w:t>
      </w:r>
      <w:r w:rsidRPr="00025957">
        <w:rPr>
          <w:position w:val="-4"/>
        </w:rPr>
        <w:object w:dxaOrig="220" w:dyaOrig="260" w14:anchorId="4A76CED1">
          <v:shape id="_x0000_i1067" type="#_x0000_t75" style="width:11.25pt;height:12.75pt" o:ole="">
            <v:imagedata r:id="rId88" o:title=""/>
          </v:shape>
          <o:OLEObject Type="Embed" ProgID="Equation.DSMT4" ShapeID="_x0000_i1067" DrawAspect="Content" ObjectID="_1662432631" r:id="rId89"/>
        </w:object>
      </w:r>
      <w:r w:rsidRPr="001E0B8B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1E0B8B">
        <w:rPr>
          <w:rFonts w:asciiTheme="majorHAnsi" w:hAnsiTheme="majorHAnsi" w:cstheme="majorHAnsi"/>
          <w:sz w:val="24"/>
          <w:szCs w:val="24"/>
        </w:rPr>
        <w:t xml:space="preserve">sao cho hai số bất kì trong các số được chọn luôn hơn kém nhau ít nhất </w:t>
      </w:r>
      <w:r w:rsidRPr="001E0B8B">
        <w:rPr>
          <w:position w:val="-6"/>
        </w:rPr>
        <w:object w:dxaOrig="200" w:dyaOrig="279" w14:anchorId="459C9E94">
          <v:shape id="_x0000_i1068" type="#_x0000_t75" style="width:10.5pt;height:14.25pt" o:ole="">
            <v:imagedata r:id="rId90" o:title=""/>
          </v:shape>
          <o:OLEObject Type="Embed" ProgID="Equation.DSMT4" ShapeID="_x0000_i1068" DrawAspect="Content" ObjectID="_1662432632" r:id="rId91"/>
        </w:object>
      </w:r>
      <w:r w:rsidRPr="001E0B8B">
        <w:rPr>
          <w:rFonts w:asciiTheme="majorHAnsi" w:hAnsiTheme="majorHAnsi" w:cstheme="majorHAnsi"/>
          <w:sz w:val="24"/>
          <w:szCs w:val="24"/>
        </w:rPr>
        <w:t xml:space="preserve"> đơn vị.</w:t>
      </w:r>
    </w:p>
    <w:bookmarkEnd w:id="0"/>
    <w:p w14:paraId="2D9DD392" w14:textId="1ACA4D0D" w:rsidR="00701577" w:rsidRPr="001E0B8B" w:rsidRDefault="00701577">
      <w:pPr>
        <w:rPr>
          <w:rFonts w:asciiTheme="majorHAnsi" w:hAnsiTheme="majorHAnsi" w:cstheme="majorHAnsi"/>
          <w:sz w:val="24"/>
          <w:szCs w:val="24"/>
        </w:rPr>
      </w:pPr>
    </w:p>
    <w:p w14:paraId="5AD16A55" w14:textId="77777777" w:rsidR="00701577" w:rsidRPr="001E0B8B" w:rsidRDefault="00701577" w:rsidP="00701577">
      <w:pPr>
        <w:jc w:val="center"/>
        <w:rPr>
          <w:rFonts w:asciiTheme="majorHAnsi" w:hAnsiTheme="majorHAnsi" w:cstheme="majorHAnsi"/>
          <w:sz w:val="24"/>
          <w:szCs w:val="24"/>
        </w:rPr>
      </w:pPr>
      <w:r w:rsidRPr="001E0B8B">
        <w:rPr>
          <w:rFonts w:asciiTheme="majorHAnsi" w:hAnsiTheme="majorHAnsi" w:cstheme="majorHAnsi"/>
          <w:sz w:val="24"/>
          <w:szCs w:val="24"/>
        </w:rPr>
        <w:t>-----Hết-----</w:t>
      </w:r>
    </w:p>
    <w:p w14:paraId="4A2DD1AB" w14:textId="77058888" w:rsidR="00701577" w:rsidRPr="001E0B8B" w:rsidRDefault="00701577" w:rsidP="001E0B8B">
      <w:pPr>
        <w:jc w:val="center"/>
        <w:rPr>
          <w:rFonts w:asciiTheme="majorHAnsi" w:hAnsiTheme="majorHAnsi" w:cstheme="majorHAnsi"/>
          <w:sz w:val="24"/>
          <w:szCs w:val="24"/>
        </w:rPr>
      </w:pPr>
      <w:r w:rsidRPr="001E0B8B">
        <w:rPr>
          <w:rFonts w:asciiTheme="majorHAnsi" w:hAnsiTheme="majorHAnsi" w:cstheme="majorHAnsi"/>
          <w:i/>
          <w:sz w:val="24"/>
          <w:szCs w:val="24"/>
        </w:rPr>
        <w:t>Học sinh không được sử dụng máy tính cầm tay.</w:t>
      </w:r>
    </w:p>
    <w:sectPr w:rsidR="00701577" w:rsidRPr="001E0B8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7"/>
    <w:rsid w:val="00016848"/>
    <w:rsid w:val="001E0B8B"/>
    <w:rsid w:val="004C507E"/>
    <w:rsid w:val="00701577"/>
    <w:rsid w:val="00A838BA"/>
    <w:rsid w:val="00BB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9A061"/>
  <w15:chartTrackingRefBased/>
  <w15:docId w15:val="{03B215D3-061C-44AF-B7D3-FB26AD7FE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idungbng">
    <w:name w:val="Nội dung bảng"/>
    <w:basedOn w:val="Normal"/>
    <w:rsid w:val="00701577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8"/>
      <w:szCs w:val="24"/>
      <w:lang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68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wmf"/><Relationship Id="rId84" Type="http://schemas.openxmlformats.org/officeDocument/2006/relationships/image" Target="media/image41.wmf"/><Relationship Id="rId89" Type="http://schemas.openxmlformats.org/officeDocument/2006/relationships/oleObject" Target="embeddings/oleObject43.bin"/><Relationship Id="rId16" Type="http://schemas.openxmlformats.org/officeDocument/2006/relationships/image" Target="media/image7.wmf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74" Type="http://schemas.openxmlformats.org/officeDocument/2006/relationships/image" Target="media/image36.wmf"/><Relationship Id="rId79" Type="http://schemas.openxmlformats.org/officeDocument/2006/relationships/oleObject" Target="embeddings/oleObject38.bin"/><Relationship Id="rId5" Type="http://schemas.openxmlformats.org/officeDocument/2006/relationships/oleObject" Target="embeddings/oleObject1.bin"/><Relationship Id="rId90" Type="http://schemas.openxmlformats.org/officeDocument/2006/relationships/image" Target="media/image44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3.bin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80" Type="http://schemas.openxmlformats.org/officeDocument/2006/relationships/image" Target="media/image39.wmf"/><Relationship Id="rId85" Type="http://schemas.openxmlformats.org/officeDocument/2006/relationships/oleObject" Target="embeddings/oleObject41.bin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0.bin"/><Relationship Id="rId88" Type="http://schemas.openxmlformats.org/officeDocument/2006/relationships/image" Target="media/image43.wmf"/><Relationship Id="rId91" Type="http://schemas.openxmlformats.org/officeDocument/2006/relationships/oleObject" Target="embeddings/oleObject44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8.wmf"/><Relationship Id="rId81" Type="http://schemas.openxmlformats.org/officeDocument/2006/relationships/oleObject" Target="embeddings/oleObject39.bin"/><Relationship Id="rId86" Type="http://schemas.openxmlformats.org/officeDocument/2006/relationships/image" Target="media/image42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7.wmf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2.wmf"/><Relationship Id="rId87" Type="http://schemas.openxmlformats.org/officeDocument/2006/relationships/oleObject" Target="embeddings/oleObject42.bin"/><Relationship Id="rId61" Type="http://schemas.openxmlformats.org/officeDocument/2006/relationships/oleObject" Target="embeddings/oleObject29.bin"/><Relationship Id="rId82" Type="http://schemas.openxmlformats.org/officeDocument/2006/relationships/image" Target="media/image40.wmf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7.wmf"/><Relationship Id="rId77" Type="http://schemas.openxmlformats.org/officeDocument/2006/relationships/oleObject" Target="embeddings/oleObject3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Quang Tan</dc:creator>
  <cp:keywords/>
  <dc:description/>
  <cp:lastModifiedBy>Nguyen Quang Tan</cp:lastModifiedBy>
  <cp:revision>5</cp:revision>
  <dcterms:created xsi:type="dcterms:W3CDTF">2020-09-23T22:15:00Z</dcterms:created>
  <dcterms:modified xsi:type="dcterms:W3CDTF">2020-09-23T23:03:00Z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