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04" w:type="pct"/>
        <w:jc w:val="center"/>
        <w:tblLayout w:type="fixed"/>
        <w:tblLook w:val="01E0" w:firstRow="1" w:lastRow="1" w:firstColumn="1" w:lastColumn="1" w:noHBand="0" w:noVBand="0"/>
      </w:tblPr>
      <w:tblGrid>
        <w:gridCol w:w="157"/>
        <w:gridCol w:w="699"/>
        <w:gridCol w:w="2990"/>
        <w:gridCol w:w="5477"/>
        <w:gridCol w:w="1057"/>
        <w:gridCol w:w="314"/>
      </w:tblGrid>
      <w:tr w:rsidR="00F35DF0" w:rsidRPr="0023223B" w:rsidTr="006353CA">
        <w:trPr>
          <w:gridBefore w:val="1"/>
          <w:wBefore w:w="73" w:type="pct"/>
          <w:trHeight w:val="1284"/>
          <w:jc w:val="center"/>
        </w:trPr>
        <w:tc>
          <w:tcPr>
            <w:tcW w:w="1725" w:type="pct"/>
            <w:gridSpan w:val="2"/>
          </w:tcPr>
          <w:p w:rsidR="00F35DF0" w:rsidRPr="00A831E6" w:rsidRDefault="00F35DF0" w:rsidP="007C3958">
            <w:pPr>
              <w:ind w:left="-12"/>
              <w:jc w:val="center"/>
              <w:rPr>
                <w:sz w:val="26"/>
                <w:szCs w:val="26"/>
                <w:lang w:val="pt-BR"/>
              </w:rPr>
            </w:pPr>
            <w:r w:rsidRPr="00A831E6">
              <w:rPr>
                <w:sz w:val="26"/>
                <w:szCs w:val="26"/>
                <w:lang w:val="pt-BR"/>
              </w:rPr>
              <w:t>UBND TỈNH BẮC NINH</w:t>
            </w:r>
          </w:p>
          <w:p w:rsidR="00F35DF0" w:rsidRPr="00A831E6" w:rsidRDefault="00892F95" w:rsidP="007C3958">
            <w:pPr>
              <w:jc w:val="center"/>
              <w:rPr>
                <w:sz w:val="26"/>
                <w:szCs w:val="26"/>
                <w:lang w:val="pt-BR"/>
              </w:rPr>
            </w:pPr>
            <w:r>
              <w:rPr>
                <w:b/>
                <w:noProof/>
                <w:sz w:val="26"/>
                <w:szCs w:val="26"/>
              </w:rPr>
              <w:pict>
                <v:line id="Straight Connector 2" o:spid="_x0000_s1363" style="position:absolute;left:0;text-align:left;z-index:251657216;visibility:visible" from="50.3pt,15.95pt" to="136.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"/>
              </w:pict>
            </w:r>
            <w:r w:rsidR="00F35DF0" w:rsidRPr="00A831E6">
              <w:rPr>
                <w:b/>
                <w:sz w:val="26"/>
                <w:szCs w:val="26"/>
                <w:lang w:val="pt-BR"/>
              </w:rPr>
              <w:t>SỞ GIÁO DỤC VÀ ĐÀO TẠO</w:t>
            </w:r>
          </w:p>
        </w:tc>
        <w:tc>
          <w:tcPr>
            <w:tcW w:w="3202" w:type="pct"/>
            <w:gridSpan w:val="3"/>
          </w:tcPr>
          <w:p w:rsidR="00F35DF0" w:rsidRPr="00A831E6" w:rsidRDefault="00F35DF0" w:rsidP="007C3958">
            <w:pPr>
              <w:jc w:val="center"/>
              <w:rPr>
                <w:b/>
                <w:sz w:val="26"/>
                <w:szCs w:val="26"/>
                <w:lang w:val="pt-BR"/>
              </w:rPr>
            </w:pPr>
            <w:r w:rsidRPr="00A831E6">
              <w:rPr>
                <w:b/>
                <w:sz w:val="26"/>
                <w:szCs w:val="26"/>
                <w:lang w:val="pt-BR"/>
              </w:rPr>
              <w:t>HƯỚNG DẪN CHẤM</w:t>
            </w:r>
          </w:p>
          <w:p w:rsidR="00F35DF0" w:rsidRPr="00A831E6" w:rsidRDefault="00F35DF0" w:rsidP="007C3958">
            <w:pPr>
              <w:jc w:val="center"/>
              <w:rPr>
                <w:b/>
                <w:sz w:val="26"/>
                <w:szCs w:val="26"/>
                <w:lang w:val="pt-BR"/>
              </w:rPr>
            </w:pPr>
            <w:r w:rsidRPr="00A831E6">
              <w:rPr>
                <w:b/>
                <w:sz w:val="26"/>
                <w:szCs w:val="26"/>
                <w:lang w:val="pt-BR"/>
              </w:rPr>
              <w:t>ĐỀ CHỌN ĐỘI TUYỂN</w:t>
            </w:r>
          </w:p>
          <w:p w:rsidR="00F35DF0" w:rsidRDefault="00F35DF0" w:rsidP="007C3958">
            <w:pPr>
              <w:jc w:val="center"/>
              <w:rPr>
                <w:b/>
                <w:sz w:val="26"/>
                <w:szCs w:val="26"/>
                <w:lang w:val="pt-BR"/>
              </w:rPr>
            </w:pPr>
            <w:r>
              <w:rPr>
                <w:b/>
                <w:sz w:val="26"/>
                <w:szCs w:val="26"/>
                <w:lang w:val="pt-BR"/>
              </w:rPr>
              <w:t>DỰ THI HỌC SINH GIỎI QUỐC GIA THPT</w:t>
            </w:r>
          </w:p>
          <w:p w:rsidR="00F35DF0" w:rsidRPr="00A831E6" w:rsidRDefault="00F35DF0" w:rsidP="007C3958">
            <w:pPr>
              <w:jc w:val="center"/>
              <w:rPr>
                <w:b/>
                <w:sz w:val="26"/>
                <w:szCs w:val="26"/>
                <w:lang w:val="pt-BR"/>
              </w:rPr>
            </w:pPr>
            <w:r w:rsidRPr="00A831E6">
              <w:rPr>
                <w:b/>
                <w:sz w:val="26"/>
                <w:szCs w:val="26"/>
                <w:lang w:val="pt-BR"/>
              </w:rPr>
              <w:t>NĂM</w:t>
            </w:r>
            <w:r>
              <w:rPr>
                <w:b/>
                <w:sz w:val="26"/>
                <w:szCs w:val="26"/>
                <w:lang w:val="vi-VN"/>
              </w:rPr>
              <w:t xml:space="preserve"> HỌC</w:t>
            </w:r>
            <w:r w:rsidR="00F03C87">
              <w:rPr>
                <w:b/>
                <w:sz w:val="26"/>
                <w:szCs w:val="26"/>
              </w:rPr>
              <w:t xml:space="preserve"> </w:t>
            </w:r>
            <w:bookmarkStart w:id="0" w:name="_GoBack"/>
            <w:bookmarkEnd w:id="0"/>
            <w:r>
              <w:rPr>
                <w:b/>
                <w:sz w:val="26"/>
                <w:szCs w:val="26"/>
                <w:lang w:val="vi-VN"/>
              </w:rPr>
              <w:t>202</w:t>
            </w:r>
            <w:r>
              <w:rPr>
                <w:b/>
                <w:sz w:val="26"/>
                <w:szCs w:val="26"/>
              </w:rPr>
              <w:t>4</w:t>
            </w:r>
            <w:r>
              <w:rPr>
                <w:b/>
                <w:sz w:val="26"/>
                <w:szCs w:val="26"/>
                <w:lang w:val="vi-VN"/>
              </w:rPr>
              <w:t xml:space="preserve"> - </w:t>
            </w:r>
            <w:r w:rsidRPr="00A831E6">
              <w:rPr>
                <w:b/>
                <w:sz w:val="26"/>
                <w:szCs w:val="26"/>
                <w:lang w:val="pt-BR"/>
              </w:rPr>
              <w:t>202</w:t>
            </w:r>
            <w:r>
              <w:rPr>
                <w:b/>
                <w:sz w:val="26"/>
                <w:szCs w:val="26"/>
                <w:lang w:val="pt-BR"/>
              </w:rPr>
              <w:t>5</w:t>
            </w:r>
          </w:p>
          <w:p w:rsidR="00F35DF0" w:rsidRDefault="00F35DF0" w:rsidP="007C3958">
            <w:pPr>
              <w:jc w:val="center"/>
              <w:rPr>
                <w:b/>
                <w:sz w:val="26"/>
                <w:szCs w:val="26"/>
                <w:lang w:val="pt-BR"/>
              </w:rPr>
            </w:pPr>
            <w:r w:rsidRPr="00A831E6">
              <w:rPr>
                <w:sz w:val="26"/>
                <w:szCs w:val="26"/>
                <w:lang w:val="pt-BR"/>
              </w:rPr>
              <w:t>Môn thi:</w:t>
            </w:r>
            <w:r w:rsidRPr="00A831E6">
              <w:rPr>
                <w:b/>
                <w:sz w:val="26"/>
                <w:szCs w:val="26"/>
                <w:lang w:val="pt-BR"/>
              </w:rPr>
              <w:t xml:space="preserve"> Toán</w:t>
            </w:r>
          </w:p>
          <w:p w:rsidR="00F35DF0" w:rsidRPr="00CE2CDE" w:rsidRDefault="00F35DF0" w:rsidP="007C3958">
            <w:pPr>
              <w:jc w:val="center"/>
              <w:rPr>
                <w:bCs w:val="0"/>
                <w:i/>
                <w:sz w:val="26"/>
                <w:szCs w:val="26"/>
                <w:lang w:val="pt-BR"/>
              </w:rPr>
            </w:pPr>
            <w:r w:rsidRPr="00CE2CDE">
              <w:rPr>
                <w:bCs w:val="0"/>
                <w:sz w:val="26"/>
                <w:szCs w:val="26"/>
                <w:lang w:val="pt-BR"/>
              </w:rPr>
              <w:t xml:space="preserve">Ngày thi: </w:t>
            </w:r>
            <w:r>
              <w:rPr>
                <w:bCs w:val="0"/>
                <w:sz w:val="26"/>
                <w:szCs w:val="26"/>
                <w:lang w:val="pt-BR"/>
              </w:rPr>
              <w:t>22</w:t>
            </w:r>
            <w:r w:rsidRPr="00CE2CDE">
              <w:rPr>
                <w:bCs w:val="0"/>
                <w:sz w:val="26"/>
                <w:szCs w:val="26"/>
                <w:lang w:val="pt-BR"/>
              </w:rPr>
              <w:t xml:space="preserve"> tháng </w:t>
            </w:r>
            <w:r>
              <w:rPr>
                <w:bCs w:val="0"/>
                <w:sz w:val="26"/>
                <w:szCs w:val="26"/>
                <w:lang w:val="pt-BR"/>
              </w:rPr>
              <w:t>8</w:t>
            </w:r>
            <w:r w:rsidRPr="00CE2CDE">
              <w:rPr>
                <w:bCs w:val="0"/>
                <w:sz w:val="26"/>
                <w:szCs w:val="26"/>
                <w:lang w:val="pt-BR"/>
              </w:rPr>
              <w:t xml:space="preserve"> năm 202</w:t>
            </w:r>
            <w:r>
              <w:rPr>
                <w:bCs w:val="0"/>
                <w:sz w:val="26"/>
                <w:szCs w:val="26"/>
                <w:lang w:val="pt-BR"/>
              </w:rPr>
              <w:t>4</w:t>
            </w:r>
            <w:r w:rsidRPr="00CE2CDE">
              <w:rPr>
                <w:bCs w:val="0"/>
                <w:sz w:val="26"/>
                <w:szCs w:val="26"/>
                <w:lang w:val="pt-BR"/>
              </w:rPr>
              <w:t xml:space="preserve"> </w:t>
            </w:r>
          </w:p>
          <w:p w:rsidR="00F35DF0" w:rsidRPr="00A831E6" w:rsidRDefault="00F35DF0" w:rsidP="007C3958">
            <w:pPr>
              <w:tabs>
                <w:tab w:val="left" w:pos="0"/>
                <w:tab w:val="left" w:pos="1080"/>
              </w:tabs>
              <w:jc w:val="center"/>
              <w:rPr>
                <w:i/>
                <w:sz w:val="26"/>
                <w:szCs w:val="26"/>
                <w:lang w:val="pt-BR"/>
              </w:rPr>
            </w:pPr>
            <w:r w:rsidRPr="00A831E6">
              <w:rPr>
                <w:i/>
                <w:sz w:val="26"/>
                <w:szCs w:val="26"/>
                <w:lang w:val="pt-BR"/>
              </w:rPr>
              <w:t xml:space="preserve"> (Hướng dẫn chấm có </w:t>
            </w:r>
            <w:r>
              <w:rPr>
                <w:i/>
                <w:sz w:val="26"/>
                <w:szCs w:val="26"/>
                <w:lang w:val="pt-BR"/>
              </w:rPr>
              <w:t>6</w:t>
            </w:r>
            <w:r w:rsidRPr="00A831E6">
              <w:rPr>
                <w:i/>
                <w:sz w:val="26"/>
                <w:szCs w:val="26"/>
                <w:lang w:val="pt-BR"/>
              </w:rPr>
              <w:t xml:space="preserve"> trang)</w:t>
            </w:r>
          </w:p>
          <w:p w:rsidR="00F35DF0" w:rsidRPr="00A831E6" w:rsidRDefault="00892F95" w:rsidP="007C3958">
            <w:pPr>
              <w:jc w:val="center"/>
              <w:rPr>
                <w:sz w:val="26"/>
                <w:szCs w:val="26"/>
                <w:lang w:val="pt-BR"/>
              </w:rPr>
            </w:pPr>
            <w:r>
              <w:rPr>
                <w:noProof/>
                <w:sz w:val="26"/>
                <w:szCs w:val="26"/>
              </w:rPr>
              <w:pict>
                <v:line id="Straight Connector 1" o:spid="_x0000_s1364" style="position:absolute;left:0;text-align:left;z-index:251658240;visibility:visible" from="92pt,.55pt" to="229.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" strokecolor="black [3200]" strokeweight=".5pt">
                  <v:stroke joinstyle="miter"/>
                </v:line>
              </w:pict>
            </w:r>
          </w:p>
        </w:tc>
      </w:tr>
      <w:tr w:rsidR="00BB51A7"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Pr>
        <w:tc>
          <w:tcPr>
            <w:tcW w:w="400" w:type="pct"/>
            <w:gridSpan w:val="2"/>
            <w:tcBorders>
              <w:top w:val="double" w:sz="4" w:space="0" w:color="auto"/>
              <w:left w:val="double" w:sz="4" w:space="0" w:color="auto"/>
              <w:bottom w:val="double" w:sz="4" w:space="0" w:color="auto"/>
            </w:tcBorders>
            <w:shd w:val="clear" w:color="auto" w:fill="auto"/>
            <w:vAlign w:val="center"/>
          </w:tcPr>
          <w:p w:rsidR="00146CAB" w:rsidRPr="0023223B" w:rsidRDefault="00146CAB" w:rsidP="0023223B">
            <w:pPr>
              <w:pStyle w:val="Default"/>
              <w:spacing w:line="360" w:lineRule="auto"/>
              <w:jc w:val="center"/>
              <w:rPr>
                <w:b/>
                <w:noProof/>
                <w:color w:val="auto"/>
                <w:sz w:val="26"/>
                <w:szCs w:val="26"/>
              </w:rPr>
            </w:pPr>
            <w:r w:rsidRPr="0023223B">
              <w:rPr>
                <w:b/>
                <w:noProof/>
                <w:color w:val="auto"/>
                <w:sz w:val="26"/>
                <w:szCs w:val="26"/>
              </w:rPr>
              <w:t>Câu</w:t>
            </w:r>
          </w:p>
        </w:tc>
        <w:tc>
          <w:tcPr>
            <w:tcW w:w="3959" w:type="pct"/>
            <w:gridSpan w:val="2"/>
            <w:tcBorders>
              <w:top w:val="double" w:sz="4" w:space="0" w:color="auto"/>
              <w:bottom w:val="double" w:sz="4" w:space="0" w:color="auto"/>
            </w:tcBorders>
            <w:shd w:val="clear" w:color="auto" w:fill="auto"/>
            <w:vAlign w:val="center"/>
          </w:tcPr>
          <w:p w:rsidR="00146CAB" w:rsidRPr="0023223B" w:rsidRDefault="00146CAB" w:rsidP="0023223B">
            <w:pPr>
              <w:pStyle w:val="Default"/>
              <w:spacing w:line="360" w:lineRule="auto"/>
              <w:jc w:val="center"/>
              <w:rPr>
                <w:b/>
                <w:noProof/>
                <w:color w:val="auto"/>
                <w:sz w:val="26"/>
                <w:szCs w:val="26"/>
              </w:rPr>
            </w:pPr>
            <w:r w:rsidRPr="0023223B">
              <w:rPr>
                <w:b/>
                <w:noProof/>
                <w:color w:val="auto"/>
                <w:sz w:val="26"/>
                <w:szCs w:val="26"/>
              </w:rPr>
              <w:t>Đáp án</w:t>
            </w:r>
          </w:p>
        </w:tc>
        <w:tc>
          <w:tcPr>
            <w:tcW w:w="494" w:type="pct"/>
            <w:tcBorders>
              <w:top w:val="double" w:sz="4" w:space="0" w:color="auto"/>
              <w:bottom w:val="double" w:sz="4" w:space="0" w:color="auto"/>
              <w:right w:val="double" w:sz="4" w:space="0" w:color="auto"/>
            </w:tcBorders>
            <w:shd w:val="clear" w:color="auto" w:fill="auto"/>
            <w:vAlign w:val="center"/>
          </w:tcPr>
          <w:p w:rsidR="00146CAB" w:rsidRPr="0023223B" w:rsidRDefault="00146CAB" w:rsidP="0023223B">
            <w:pPr>
              <w:pStyle w:val="Default"/>
              <w:spacing w:line="360" w:lineRule="auto"/>
              <w:jc w:val="center"/>
              <w:rPr>
                <w:b/>
                <w:noProof/>
                <w:color w:val="auto"/>
                <w:sz w:val="26"/>
                <w:szCs w:val="26"/>
              </w:rPr>
            </w:pPr>
            <w:r w:rsidRPr="0023223B">
              <w:rPr>
                <w:b/>
                <w:noProof/>
                <w:color w:val="auto"/>
                <w:sz w:val="26"/>
                <w:szCs w:val="26"/>
              </w:rPr>
              <w:t>Điểm</w:t>
            </w:r>
          </w:p>
        </w:tc>
      </w:tr>
      <w:tr w:rsidR="00BB51A7"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Pr>
        <w:tc>
          <w:tcPr>
            <w:tcW w:w="400" w:type="pct"/>
            <w:gridSpan w:val="2"/>
            <w:tcBorders>
              <w:top w:val="double" w:sz="4" w:space="0" w:color="auto"/>
              <w:left w:val="double" w:sz="4" w:space="0" w:color="auto"/>
              <w:bottom w:val="double" w:sz="4" w:space="0" w:color="auto"/>
              <w:right w:val="single" w:sz="4" w:space="0" w:color="auto"/>
            </w:tcBorders>
            <w:shd w:val="clear" w:color="auto" w:fill="BFBFBF"/>
            <w:vAlign w:val="center"/>
          </w:tcPr>
          <w:p w:rsidR="00146CAB" w:rsidRPr="0023223B" w:rsidRDefault="0023223B" w:rsidP="0023223B">
            <w:pPr>
              <w:pStyle w:val="Default"/>
              <w:spacing w:line="360" w:lineRule="auto"/>
              <w:jc w:val="center"/>
              <w:rPr>
                <w:b/>
                <w:noProof/>
                <w:color w:val="auto"/>
                <w:sz w:val="26"/>
                <w:szCs w:val="26"/>
                <w:lang w:val="en-US"/>
              </w:rPr>
            </w:pPr>
            <w:r w:rsidRPr="0023223B">
              <w:rPr>
                <w:b/>
                <w:noProof/>
                <w:color w:val="auto"/>
                <w:sz w:val="26"/>
                <w:szCs w:val="26"/>
                <w:lang w:val="en-US"/>
              </w:rPr>
              <w:t>1</w:t>
            </w:r>
          </w:p>
        </w:tc>
        <w:tc>
          <w:tcPr>
            <w:tcW w:w="3959" w:type="pct"/>
            <w:gridSpan w:val="2"/>
            <w:tcBorders>
              <w:top w:val="double" w:sz="4" w:space="0" w:color="auto"/>
              <w:left w:val="single" w:sz="4" w:space="0" w:color="auto"/>
              <w:bottom w:val="double" w:sz="4" w:space="0" w:color="auto"/>
              <w:right w:val="single" w:sz="4" w:space="0" w:color="auto"/>
            </w:tcBorders>
            <w:shd w:val="clear" w:color="auto" w:fill="BFBFBF"/>
            <w:vAlign w:val="center"/>
          </w:tcPr>
          <w:p w:rsidR="00E52913" w:rsidRDefault="00E52913" w:rsidP="00E52913">
            <w:r w:rsidRPr="00814DDD">
              <w:t xml:space="preserve">Tìm tất cả các hàm số </w:t>
            </w:r>
            <w:r w:rsidRPr="00814DDD">
              <w:rPr>
                <w:position w:val="-10"/>
              </w:rPr>
              <w:object w:dxaOrig="12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18.75pt" o:ole="">
                  <v:imagedata r:id="rId8" o:title=""/>
                </v:shape>
                <o:OLEObject Type="Embed" ProgID="Equation.DSMT4" ShapeID="_x0000_i1025" DrawAspect="Content" ObjectID="_1785671315" r:id="rId9"/>
              </w:object>
            </w:r>
            <w:r w:rsidRPr="00814DDD">
              <w:t xml:space="preserve"> thoả mãn </w:t>
            </w:r>
          </w:p>
          <w:p w:rsidR="00E52913" w:rsidRPr="00814DDD" w:rsidRDefault="00656EA4" w:rsidP="00E52913">
            <w:pPr>
              <w:jc w:val="center"/>
            </w:pPr>
            <w:r w:rsidRPr="00814DDD">
              <w:rPr>
                <w:position w:val="-10"/>
              </w:rPr>
              <w:object w:dxaOrig="4180" w:dyaOrig="320">
                <v:shape id="_x0000_i1026" type="#_x0000_t75" style="width:209.25pt;height:15.75pt" o:ole="">
                  <v:imagedata r:id="rId10" o:title=""/>
                </v:shape>
                <o:OLEObject Type="Embed" ProgID="Equation.DSMT4" ShapeID="_x0000_i1026" DrawAspect="Content" ObjectID="_1785671316" r:id="rId11"/>
              </w:object>
            </w:r>
          </w:p>
          <w:p w:rsidR="00146CAB" w:rsidRPr="0023223B" w:rsidRDefault="00E52913" w:rsidP="00E52913">
            <w:pPr>
              <w:spacing w:line="360" w:lineRule="auto"/>
              <w:jc w:val="both"/>
              <w:rPr>
                <w:b/>
                <w:bCs w:val="0"/>
                <w:i/>
                <w:iCs/>
                <w:color w:val="ED0000"/>
                <w:sz w:val="26"/>
                <w:szCs w:val="26"/>
              </w:rPr>
            </w:pPr>
            <w:r w:rsidRPr="00814DDD">
              <w:t xml:space="preserve">(Trong đó </w:t>
            </w:r>
            <w:r w:rsidRPr="00814DDD">
              <w:rPr>
                <w:position w:val="-4"/>
              </w:rPr>
              <w:object w:dxaOrig="340" w:dyaOrig="300">
                <v:shape id="_x0000_i1027" type="#_x0000_t75" style="width:17.25pt;height:15pt" o:ole="">
                  <v:imagedata r:id="rId12" o:title=""/>
                </v:shape>
                <o:OLEObject Type="Embed" ProgID="Equation.DSMT4" ShapeID="_x0000_i1027" DrawAspect="Content" ObjectID="_1785671317" r:id="rId13"/>
              </w:object>
            </w:r>
            <w:r w:rsidRPr="00814DDD">
              <w:t xml:space="preserve"> là tập các số thực dương)</w:t>
            </w:r>
          </w:p>
        </w:tc>
        <w:tc>
          <w:tcPr>
            <w:tcW w:w="494" w:type="pct"/>
            <w:tcBorders>
              <w:top w:val="double" w:sz="4" w:space="0" w:color="auto"/>
              <w:left w:val="single" w:sz="4" w:space="0" w:color="auto"/>
              <w:bottom w:val="double" w:sz="4" w:space="0" w:color="auto"/>
              <w:right w:val="double" w:sz="4" w:space="0" w:color="auto"/>
            </w:tcBorders>
            <w:shd w:val="clear" w:color="auto" w:fill="BFBFBF"/>
            <w:vAlign w:val="center"/>
          </w:tcPr>
          <w:p w:rsidR="00146CAB" w:rsidRPr="0023223B" w:rsidRDefault="0023223B" w:rsidP="0023223B">
            <w:pPr>
              <w:pStyle w:val="Default"/>
              <w:spacing w:line="360" w:lineRule="auto"/>
              <w:jc w:val="center"/>
              <w:rPr>
                <w:b/>
                <w:noProof/>
                <w:color w:val="auto"/>
                <w:sz w:val="26"/>
                <w:szCs w:val="26"/>
                <w:lang w:val="en-US"/>
              </w:rPr>
            </w:pPr>
            <w:r w:rsidRPr="0023223B">
              <w:rPr>
                <w:b/>
                <w:noProof/>
                <w:color w:val="auto"/>
                <w:sz w:val="26"/>
                <w:szCs w:val="26"/>
              </w:rPr>
              <w:t>5</w:t>
            </w:r>
            <w:r w:rsidR="00146CAB" w:rsidRPr="0023223B">
              <w:rPr>
                <w:b/>
                <w:noProof/>
                <w:color w:val="auto"/>
                <w:sz w:val="26"/>
                <w:szCs w:val="26"/>
              </w:rPr>
              <w:t>,</w:t>
            </w:r>
            <w:r w:rsidR="00146CAB" w:rsidRPr="0023223B">
              <w:rPr>
                <w:b/>
                <w:noProof/>
                <w:color w:val="auto"/>
                <w:sz w:val="26"/>
                <w:szCs w:val="26"/>
                <w:lang w:val="en-US"/>
              </w:rPr>
              <w:t>0</w:t>
            </w:r>
          </w:p>
        </w:tc>
      </w:tr>
      <w:tr w:rsidR="004B5A77"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201"/>
        </w:trPr>
        <w:tc>
          <w:tcPr>
            <w:tcW w:w="400" w:type="pct"/>
            <w:gridSpan w:val="2"/>
            <w:vMerge w:val="restart"/>
            <w:tcBorders>
              <w:top w:val="double" w:sz="4" w:space="0" w:color="auto"/>
              <w:left w:val="double" w:sz="4" w:space="0" w:color="auto"/>
            </w:tcBorders>
            <w:shd w:val="clear" w:color="auto" w:fill="auto"/>
            <w:vAlign w:val="center"/>
          </w:tcPr>
          <w:p w:rsidR="004B5A77" w:rsidRPr="0023223B" w:rsidRDefault="004B5A77" w:rsidP="0023223B">
            <w:pPr>
              <w:pStyle w:val="Default"/>
              <w:spacing w:line="360" w:lineRule="auto"/>
              <w:jc w:val="center"/>
              <w:rPr>
                <w:b/>
                <w:noProof/>
                <w:color w:val="auto"/>
                <w:sz w:val="26"/>
                <w:szCs w:val="26"/>
                <w:lang w:val="en-US"/>
              </w:rPr>
            </w:pPr>
          </w:p>
        </w:tc>
        <w:tc>
          <w:tcPr>
            <w:tcW w:w="3959" w:type="pct"/>
            <w:gridSpan w:val="2"/>
            <w:tcBorders>
              <w:top w:val="double" w:sz="4" w:space="0" w:color="auto"/>
              <w:bottom w:val="dashSmallGap" w:sz="4" w:space="0" w:color="auto"/>
            </w:tcBorders>
            <w:shd w:val="clear" w:color="auto" w:fill="auto"/>
            <w:vAlign w:val="center"/>
          </w:tcPr>
          <w:p w:rsidR="00E52913" w:rsidRPr="00814DDD" w:rsidRDefault="00E52913" w:rsidP="00E52913">
            <w:r w:rsidRPr="00814DDD">
              <w:t xml:space="preserve">Đặt </w:t>
            </w:r>
            <w:r w:rsidRPr="00814DDD">
              <w:rPr>
                <w:position w:val="-10"/>
              </w:rPr>
              <w:object w:dxaOrig="900" w:dyaOrig="320">
                <v:shape id="_x0000_i1028" type="#_x0000_t75" style="width:45pt;height:15.75pt" o:ole="">
                  <v:imagedata r:id="rId14" o:title=""/>
                </v:shape>
                <o:OLEObject Type="Embed" ProgID="Equation.DSMT4" ShapeID="_x0000_i1028" DrawAspect="Content" ObjectID="_1785671318" r:id="rId15"/>
              </w:object>
            </w:r>
            <w:r w:rsidRPr="00814DDD">
              <w:t xml:space="preserve"> Thay </w:t>
            </w:r>
            <w:r w:rsidRPr="00814DDD">
              <w:rPr>
                <w:position w:val="-6"/>
              </w:rPr>
              <w:object w:dxaOrig="520" w:dyaOrig="279">
                <v:shape id="_x0000_i1029" type="#_x0000_t75" style="width:25.5pt;height:14.25pt" o:ole="">
                  <v:imagedata r:id="rId16" o:title=""/>
                </v:shape>
                <o:OLEObject Type="Embed" ProgID="Equation.DSMT4" ShapeID="_x0000_i1029" DrawAspect="Content" ObjectID="_1785671319" r:id="rId17"/>
              </w:object>
            </w:r>
            <w:r w:rsidRPr="00814DDD">
              <w:t xml:space="preserve"> vào phương trình (1) ta được </w:t>
            </w:r>
            <w:r w:rsidRPr="00814DDD">
              <w:rPr>
                <w:position w:val="-10"/>
              </w:rPr>
              <w:object w:dxaOrig="3400" w:dyaOrig="320">
                <v:shape id="_x0000_i1030" type="#_x0000_t75" style="width:169.5pt;height:15.75pt" o:ole="">
                  <v:imagedata r:id="rId18" o:title=""/>
                </v:shape>
                <o:OLEObject Type="Embed" ProgID="Equation.DSMT4" ShapeID="_x0000_i1030" DrawAspect="Content" ObjectID="_1785671320" r:id="rId19"/>
              </w:object>
            </w:r>
          </w:p>
          <w:p w:rsidR="00E52913" w:rsidRPr="00814DDD" w:rsidRDefault="00E52913" w:rsidP="00E52913">
            <w:r w:rsidRPr="00814DDD">
              <w:t xml:space="preserve">Cho </w:t>
            </w:r>
            <w:r w:rsidRPr="00814DDD">
              <w:rPr>
                <w:position w:val="-10"/>
              </w:rPr>
              <w:object w:dxaOrig="520" w:dyaOrig="320">
                <v:shape id="_x0000_i1031" type="#_x0000_t75" style="width:25.5pt;height:15.75pt" o:ole="">
                  <v:imagedata r:id="rId20" o:title=""/>
                </v:shape>
                <o:OLEObject Type="Embed" ProgID="Equation.DSMT4" ShapeID="_x0000_i1031" DrawAspect="Content" ObjectID="_1785671321" r:id="rId21"/>
              </w:object>
            </w:r>
            <w:r w:rsidRPr="00814DDD">
              <w:t xml:space="preserve"> ta có </w:t>
            </w:r>
            <w:r w:rsidRPr="00814DDD">
              <w:rPr>
                <w:position w:val="-10"/>
              </w:rPr>
              <w:object w:dxaOrig="1320" w:dyaOrig="320">
                <v:shape id="_x0000_i1032" type="#_x0000_t75" style="width:66pt;height:15.75pt" o:ole="">
                  <v:imagedata r:id="rId22" o:title=""/>
                </v:shape>
                <o:OLEObject Type="Embed" ProgID="Equation.DSMT4" ShapeID="_x0000_i1032" DrawAspect="Content" ObjectID="_1785671322" r:id="rId23"/>
              </w:object>
            </w:r>
            <w:r w:rsidRPr="00814DDD">
              <w:t xml:space="preserve">. Thay </w:t>
            </w:r>
            <w:r w:rsidRPr="00814DDD">
              <w:rPr>
                <w:position w:val="-6"/>
              </w:rPr>
              <w:object w:dxaOrig="859" w:dyaOrig="279">
                <v:shape id="_x0000_i1033" type="#_x0000_t75" style="width:42.75pt;height:14.25pt" o:ole="">
                  <v:imagedata r:id="rId24" o:title=""/>
                </v:shape>
                <o:OLEObject Type="Embed" ProgID="Equation.DSMT4" ShapeID="_x0000_i1033" DrawAspect="Content" ObjectID="_1785671323" r:id="rId25"/>
              </w:object>
            </w:r>
            <w:r w:rsidRPr="00814DDD">
              <w:t xml:space="preserve"> và thay y bởi </w:t>
            </w:r>
            <w:r w:rsidRPr="00814DDD">
              <w:rPr>
                <w:position w:val="-24"/>
              </w:rPr>
              <w:object w:dxaOrig="520" w:dyaOrig="620">
                <v:shape id="_x0000_i1034" type="#_x0000_t75" style="width:25.5pt;height:30.75pt" o:ole="">
                  <v:imagedata r:id="rId26" o:title=""/>
                </v:shape>
                <o:OLEObject Type="Embed" ProgID="Equation.DSMT4" ShapeID="_x0000_i1034" DrawAspect="Content" ObjectID="_1785671324" r:id="rId27"/>
              </w:object>
            </w:r>
            <w:r w:rsidRPr="00814DDD">
              <w:t xml:space="preserve"> vào phương trình (1) ta được</w:t>
            </w:r>
          </w:p>
          <w:p w:rsidR="00E52913" w:rsidRPr="00814DDD" w:rsidRDefault="00E52913" w:rsidP="00E52913">
            <w:r w:rsidRPr="00814DDD">
              <w:rPr>
                <w:position w:val="-28"/>
              </w:rPr>
              <w:object w:dxaOrig="4540" w:dyaOrig="680">
                <v:shape id="_x0000_i1035" type="#_x0000_t75" style="width:227.25pt;height:33pt" o:ole="">
                  <v:imagedata r:id="rId28" o:title=""/>
                </v:shape>
                <o:OLEObject Type="Embed" ProgID="Equation.DSMT4" ShapeID="_x0000_i1035" DrawAspect="Content" ObjectID="_1785671325" r:id="rId29"/>
              </w:object>
            </w:r>
          </w:p>
          <w:p w:rsidR="00E52913" w:rsidRPr="00814DDD" w:rsidRDefault="00E52913" w:rsidP="00E52913">
            <w:r w:rsidRPr="00814DDD">
              <w:t xml:space="preserve">Theo (2) ta có </w:t>
            </w:r>
            <w:r w:rsidRPr="00814DDD">
              <w:rPr>
                <w:position w:val="-10"/>
              </w:rPr>
              <w:object w:dxaOrig="6300" w:dyaOrig="320">
                <v:shape id="_x0000_i1036" type="#_x0000_t75" style="width:314.25pt;height:15.75pt" o:ole="">
                  <v:imagedata r:id="rId30" o:title=""/>
                </v:shape>
                <o:OLEObject Type="Embed" ProgID="Equation.DSMT4" ShapeID="_x0000_i1036" DrawAspect="Content" ObjectID="_1785671326" r:id="rId31"/>
              </w:object>
            </w:r>
          </w:p>
          <w:p w:rsidR="00E52913" w:rsidRPr="00814DDD" w:rsidRDefault="00E52913" w:rsidP="00E52913">
            <w:r w:rsidRPr="00814DDD">
              <w:t xml:space="preserve">Do đó </w:t>
            </w:r>
            <w:r w:rsidRPr="00814DDD">
              <w:rPr>
                <w:position w:val="-28"/>
              </w:rPr>
              <w:object w:dxaOrig="3060" w:dyaOrig="680">
                <v:shape id="_x0000_i1037" type="#_x0000_t75" style="width:153pt;height:33pt" o:ole="">
                  <v:imagedata r:id="rId32" o:title=""/>
                </v:shape>
                <o:OLEObject Type="Embed" ProgID="Equation.DSMT4" ShapeID="_x0000_i1037" DrawAspect="Content" ObjectID="_1785671327" r:id="rId33"/>
              </w:object>
            </w:r>
          </w:p>
          <w:p w:rsidR="004B5A77" w:rsidRPr="0023223B" w:rsidRDefault="00E52913" w:rsidP="00E52913">
            <w:pPr>
              <w:tabs>
                <w:tab w:val="left" w:pos="2835"/>
              </w:tabs>
              <w:spacing w:line="360" w:lineRule="auto"/>
              <w:rPr>
                <w:sz w:val="26"/>
                <w:szCs w:val="26"/>
              </w:rPr>
            </w:pPr>
            <w:r w:rsidRPr="00814DDD">
              <w:t xml:space="preserve">Thay </w:t>
            </w:r>
            <w:r w:rsidRPr="00814DDD">
              <w:rPr>
                <w:position w:val="-10"/>
              </w:rPr>
              <w:object w:dxaOrig="859" w:dyaOrig="320">
                <v:shape id="_x0000_i1038" type="#_x0000_t75" style="width:42.75pt;height:15.75pt" o:ole="">
                  <v:imagedata r:id="rId34" o:title=""/>
                </v:shape>
                <o:OLEObject Type="Embed" ProgID="Equation.DSMT4" ShapeID="_x0000_i1038" DrawAspect="Content" ObjectID="_1785671328" r:id="rId35"/>
              </w:object>
            </w:r>
            <w:r w:rsidRPr="00814DDD">
              <w:t xml:space="preserve"> vào phương trình trên ta được </w:t>
            </w:r>
            <w:r w:rsidRPr="00814DDD">
              <w:rPr>
                <w:position w:val="-10"/>
              </w:rPr>
              <w:object w:dxaOrig="1320" w:dyaOrig="320">
                <v:shape id="_x0000_i1039" type="#_x0000_t75" style="width:66pt;height:15.75pt" o:ole="">
                  <v:imagedata r:id="rId36" o:title=""/>
                </v:shape>
                <o:OLEObject Type="Embed" ProgID="Equation.DSMT4" ShapeID="_x0000_i1039" DrawAspect="Content" ObjectID="_1785671329" r:id="rId37"/>
              </w:object>
            </w:r>
            <w:r w:rsidRPr="00814DDD">
              <w:t xml:space="preserve"> Từ đó ta có </w:t>
            </w:r>
            <w:r w:rsidRPr="00814DDD">
              <w:rPr>
                <w:position w:val="-6"/>
              </w:rPr>
              <w:object w:dxaOrig="520" w:dyaOrig="279">
                <v:shape id="_x0000_i1040" type="#_x0000_t75" style="width:25.5pt;height:14.25pt" o:ole="">
                  <v:imagedata r:id="rId38" o:title=""/>
                </v:shape>
                <o:OLEObject Type="Embed" ProgID="Equation.DSMT4" ShapeID="_x0000_i1040" DrawAspect="Content" ObjectID="_1785671330" r:id="rId39"/>
              </w:object>
            </w:r>
            <w:r w:rsidRPr="00814DDD">
              <w:t xml:space="preserve"> và </w:t>
            </w:r>
            <w:r w:rsidRPr="00814DDD">
              <w:rPr>
                <w:position w:val="-28"/>
              </w:rPr>
              <w:object w:dxaOrig="2620" w:dyaOrig="680">
                <v:shape id="_x0000_i1041" type="#_x0000_t75" style="width:130.5pt;height:33pt" o:ole="">
                  <v:imagedata r:id="rId40" o:title=""/>
                </v:shape>
                <o:OLEObject Type="Embed" ProgID="Equation.DSMT4" ShapeID="_x0000_i1041" DrawAspect="Content" ObjectID="_1785671331" r:id="rId41"/>
              </w:object>
            </w:r>
          </w:p>
        </w:tc>
        <w:tc>
          <w:tcPr>
            <w:tcW w:w="494" w:type="pct"/>
            <w:tcBorders>
              <w:top w:val="double" w:sz="4" w:space="0" w:color="auto"/>
              <w:bottom w:val="dashSmallGap" w:sz="4" w:space="0" w:color="auto"/>
              <w:right w:val="double" w:sz="4" w:space="0" w:color="auto"/>
            </w:tcBorders>
            <w:shd w:val="clear" w:color="auto" w:fill="auto"/>
            <w:vAlign w:val="center"/>
          </w:tcPr>
          <w:p w:rsidR="004B5A77" w:rsidRPr="0023223B" w:rsidRDefault="00E52913" w:rsidP="0023223B">
            <w:pPr>
              <w:pStyle w:val="Default"/>
              <w:spacing w:line="360" w:lineRule="auto"/>
              <w:jc w:val="center"/>
              <w:rPr>
                <w:noProof/>
                <w:color w:val="auto"/>
                <w:sz w:val="26"/>
                <w:szCs w:val="26"/>
                <w:lang w:val="en-US"/>
              </w:rPr>
            </w:pPr>
            <w:r>
              <w:rPr>
                <w:noProof/>
                <w:color w:val="auto"/>
                <w:sz w:val="26"/>
                <w:szCs w:val="26"/>
                <w:lang w:val="en-US"/>
              </w:rPr>
              <w:t>1</w:t>
            </w:r>
            <w:r w:rsidR="004B5A77" w:rsidRPr="0023223B">
              <w:rPr>
                <w:noProof/>
                <w:color w:val="auto"/>
                <w:sz w:val="26"/>
                <w:szCs w:val="26"/>
                <w:lang w:val="en-US"/>
              </w:rPr>
              <w:t>,0</w:t>
            </w:r>
          </w:p>
        </w:tc>
      </w:tr>
      <w:tr w:rsidR="004B5A77"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201"/>
        </w:trPr>
        <w:tc>
          <w:tcPr>
            <w:tcW w:w="400" w:type="pct"/>
            <w:gridSpan w:val="2"/>
            <w:vMerge/>
            <w:tcBorders>
              <w:left w:val="double" w:sz="4" w:space="0" w:color="auto"/>
            </w:tcBorders>
            <w:shd w:val="clear" w:color="auto" w:fill="auto"/>
            <w:vAlign w:val="center"/>
          </w:tcPr>
          <w:p w:rsidR="004B5A77" w:rsidRPr="0023223B" w:rsidRDefault="004B5A77" w:rsidP="0023223B">
            <w:pPr>
              <w:pStyle w:val="Default"/>
              <w:spacing w:line="360" w:lineRule="auto"/>
              <w:jc w:val="center"/>
              <w:rPr>
                <w:b/>
                <w:noProof/>
                <w:color w:val="auto"/>
                <w:sz w:val="26"/>
                <w:szCs w:val="26"/>
              </w:rPr>
            </w:pPr>
          </w:p>
        </w:tc>
        <w:tc>
          <w:tcPr>
            <w:tcW w:w="3959" w:type="pct"/>
            <w:gridSpan w:val="2"/>
            <w:tcBorders>
              <w:top w:val="dashSmallGap" w:sz="4" w:space="0" w:color="auto"/>
              <w:bottom w:val="dashSmallGap" w:sz="4" w:space="0" w:color="auto"/>
            </w:tcBorders>
            <w:shd w:val="clear" w:color="auto" w:fill="auto"/>
            <w:vAlign w:val="center"/>
          </w:tcPr>
          <w:p w:rsidR="00E52913" w:rsidRPr="00814DDD" w:rsidRDefault="00E52913" w:rsidP="00E52913">
            <w:r w:rsidRPr="00814DDD">
              <w:t xml:space="preserve">Phương trình (2) viết lại thành </w:t>
            </w:r>
            <w:r w:rsidRPr="00814DDD">
              <w:rPr>
                <w:position w:val="-10"/>
              </w:rPr>
              <w:object w:dxaOrig="2960" w:dyaOrig="320">
                <v:shape id="_x0000_i1042" type="#_x0000_t75" style="width:147pt;height:15.75pt" o:ole="">
                  <v:imagedata r:id="rId42" o:title=""/>
                </v:shape>
                <o:OLEObject Type="Embed" ProgID="Equation.DSMT4" ShapeID="_x0000_i1042" DrawAspect="Content" ObjectID="_1785671332" r:id="rId43"/>
              </w:object>
            </w:r>
          </w:p>
          <w:p w:rsidR="004B5A77" w:rsidRDefault="00E52913" w:rsidP="00E52913">
            <w:pPr>
              <w:spacing w:line="360" w:lineRule="auto"/>
              <w:jc w:val="both"/>
              <w:rPr>
                <w:position w:val="-10"/>
              </w:rPr>
            </w:pPr>
            <w:r w:rsidRPr="00814DDD">
              <w:t xml:space="preserve">Từ đây ta dễ dàng chứng minh được </w:t>
            </w:r>
            <w:r w:rsidRPr="00814DDD">
              <w:rPr>
                <w:position w:val="-10"/>
              </w:rPr>
              <w:object w:dxaOrig="900" w:dyaOrig="320">
                <v:shape id="_x0000_i1043" type="#_x0000_t75" style="width:45pt;height:15.75pt" o:ole="">
                  <v:imagedata r:id="rId44" o:title=""/>
                </v:shape>
                <o:OLEObject Type="Embed" ProgID="Equation.DSMT4" ShapeID="_x0000_i1043" DrawAspect="Content" ObjectID="_1785671333" r:id="rId45"/>
              </w:object>
            </w:r>
            <w:r w:rsidRPr="00814DDD">
              <w:t xml:space="preserve"> và </w:t>
            </w:r>
            <w:r w:rsidRPr="00814DDD">
              <w:rPr>
                <w:position w:val="-10"/>
              </w:rPr>
              <w:object w:dxaOrig="3480" w:dyaOrig="320">
                <v:shape id="_x0000_i1044" type="#_x0000_t75" style="width:174pt;height:16.5pt" o:ole="">
                  <v:imagedata r:id="rId46" o:title=""/>
                </v:shape>
                <o:OLEObject Type="Embed" ProgID="Equation.DSMT4" ShapeID="_x0000_i1044" DrawAspect="Content" ObjectID="_1785671334" r:id="rId47"/>
              </w:object>
            </w:r>
          </w:p>
          <w:p w:rsidR="00E52913" w:rsidRPr="00814DDD" w:rsidRDefault="00E52913" w:rsidP="00E52913">
            <w:r w:rsidRPr="00814DDD">
              <w:t xml:space="preserve">Thay </w:t>
            </w:r>
            <w:r w:rsidRPr="00814DDD">
              <w:rPr>
                <w:position w:val="-10"/>
              </w:rPr>
              <w:object w:dxaOrig="220" w:dyaOrig="260">
                <v:shape id="_x0000_i1045" type="#_x0000_t75" style="width:11.25pt;height:12pt" o:ole="">
                  <v:imagedata r:id="rId48" o:title=""/>
                </v:shape>
                <o:OLEObject Type="Embed" ProgID="Equation.DSMT4" ShapeID="_x0000_i1045" DrawAspect="Content" ObjectID="_1785671335" r:id="rId49"/>
              </w:object>
            </w:r>
            <w:r w:rsidRPr="00814DDD">
              <w:t xml:space="preserve"> bởi </w:t>
            </w:r>
            <w:r w:rsidRPr="00814DDD">
              <w:rPr>
                <w:position w:val="-24"/>
              </w:rPr>
              <w:object w:dxaOrig="499" w:dyaOrig="620">
                <v:shape id="_x0000_i1046" type="#_x0000_t75" style="width:24.75pt;height:30.75pt" o:ole="">
                  <v:imagedata r:id="rId50" o:title=""/>
                </v:shape>
                <o:OLEObject Type="Embed" ProgID="Equation.DSMT4" ShapeID="_x0000_i1046" DrawAspect="Content" ObjectID="_1785671336" r:id="rId51"/>
              </w:object>
            </w:r>
            <w:r w:rsidRPr="00814DDD">
              <w:t xml:space="preserve"> vào phương trình (1) với chú ý ở kết quả (3) ta được </w:t>
            </w:r>
          </w:p>
          <w:p w:rsidR="00E52913" w:rsidRPr="00814DDD" w:rsidRDefault="00E52913" w:rsidP="00E52913">
            <w:r w:rsidRPr="00814DDD">
              <w:rPr>
                <w:position w:val="-28"/>
              </w:rPr>
              <w:object w:dxaOrig="3140" w:dyaOrig="680">
                <v:shape id="_x0000_i1047" type="#_x0000_t75" style="width:156pt;height:33pt" o:ole="">
                  <v:imagedata r:id="rId52" o:title=""/>
                </v:shape>
                <o:OLEObject Type="Embed" ProgID="Equation.DSMT4" ShapeID="_x0000_i1047" DrawAspect="Content" ObjectID="_1785671337" r:id="rId53"/>
              </w:object>
            </w:r>
            <w:r w:rsidRPr="00814DDD">
              <w:t>và</w:t>
            </w:r>
            <w:r w:rsidRPr="00814DDD">
              <w:rPr>
                <w:position w:val="-28"/>
              </w:rPr>
              <w:object w:dxaOrig="3360" w:dyaOrig="680">
                <v:shape id="_x0000_i1048" type="#_x0000_t75" style="width:168.75pt;height:33pt" o:ole="">
                  <v:imagedata r:id="rId54" o:title=""/>
                </v:shape>
                <o:OLEObject Type="Embed" ProgID="Equation.DSMT4" ShapeID="_x0000_i1048" DrawAspect="Content" ObjectID="_1785671338" r:id="rId55"/>
              </w:object>
            </w:r>
          </w:p>
          <w:p w:rsidR="00E52913" w:rsidRPr="0023223B" w:rsidRDefault="00E52913" w:rsidP="00E52913">
            <w:pPr>
              <w:spacing w:line="360" w:lineRule="auto"/>
              <w:jc w:val="both"/>
              <w:rPr>
                <w:sz w:val="26"/>
                <w:szCs w:val="26"/>
              </w:rPr>
            </w:pPr>
            <w:r w:rsidRPr="00814DDD">
              <w:t xml:space="preserve">Từ đó suy ra </w:t>
            </w:r>
            <w:r w:rsidRPr="00814DDD">
              <w:rPr>
                <w:position w:val="-28"/>
              </w:rPr>
              <w:object w:dxaOrig="3519" w:dyaOrig="680">
                <v:shape id="_x0000_i1049" type="#_x0000_t75" style="width:177pt;height:33pt" o:ole="">
                  <v:imagedata r:id="rId56" o:title=""/>
                </v:shape>
                <o:OLEObject Type="Embed" ProgID="Equation.DSMT4" ShapeID="_x0000_i1049" DrawAspect="Content" ObjectID="_1785671339" r:id="rId57"/>
              </w:object>
            </w:r>
          </w:p>
        </w:tc>
        <w:tc>
          <w:tcPr>
            <w:tcW w:w="494" w:type="pct"/>
            <w:tcBorders>
              <w:top w:val="dashSmallGap" w:sz="4" w:space="0" w:color="auto"/>
              <w:bottom w:val="dashSmallGap" w:sz="4" w:space="0" w:color="auto"/>
              <w:right w:val="double" w:sz="4" w:space="0" w:color="auto"/>
            </w:tcBorders>
            <w:shd w:val="clear" w:color="auto" w:fill="auto"/>
            <w:vAlign w:val="center"/>
          </w:tcPr>
          <w:p w:rsidR="004B5A77" w:rsidRPr="0023223B" w:rsidRDefault="004B5A77" w:rsidP="0023223B">
            <w:pPr>
              <w:pStyle w:val="Default"/>
              <w:spacing w:line="360" w:lineRule="auto"/>
              <w:jc w:val="center"/>
              <w:rPr>
                <w:noProof/>
                <w:color w:val="auto"/>
                <w:sz w:val="26"/>
                <w:szCs w:val="26"/>
                <w:lang w:val="en-US"/>
              </w:rPr>
            </w:pPr>
            <w:r w:rsidRPr="0023223B">
              <w:rPr>
                <w:noProof/>
                <w:color w:val="auto"/>
                <w:sz w:val="26"/>
                <w:szCs w:val="26"/>
                <w:lang w:val="en-US"/>
              </w:rPr>
              <w:t>1,0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201"/>
        </w:trPr>
        <w:tc>
          <w:tcPr>
            <w:tcW w:w="400" w:type="pct"/>
            <w:gridSpan w:val="2"/>
            <w:vMerge/>
            <w:tcBorders>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rPr>
            </w:pPr>
          </w:p>
        </w:tc>
        <w:tc>
          <w:tcPr>
            <w:tcW w:w="3959" w:type="pct"/>
            <w:gridSpan w:val="2"/>
            <w:tcBorders>
              <w:top w:val="dashSmallGap" w:sz="4" w:space="0" w:color="auto"/>
              <w:bottom w:val="dashSmallGap" w:sz="4" w:space="0" w:color="auto"/>
            </w:tcBorders>
            <w:shd w:val="clear" w:color="auto" w:fill="auto"/>
            <w:vAlign w:val="center"/>
          </w:tcPr>
          <w:p w:rsidR="00E52913" w:rsidRDefault="00E52913" w:rsidP="00E52913">
            <w:pPr>
              <w:spacing w:line="360" w:lineRule="auto"/>
              <w:rPr>
                <w:position w:val="-30"/>
              </w:rPr>
            </w:pPr>
            <w:r w:rsidRPr="00814DDD">
              <w:t xml:space="preserve">Thay </w:t>
            </w:r>
            <w:r w:rsidRPr="00814DDD">
              <w:rPr>
                <w:position w:val="-6"/>
              </w:rPr>
              <w:object w:dxaOrig="200" w:dyaOrig="220">
                <v:shape id="_x0000_i1050" type="#_x0000_t75" style="width:10.5pt;height:11.25pt" o:ole="">
                  <v:imagedata r:id="rId58" o:title=""/>
                </v:shape>
                <o:OLEObject Type="Embed" ProgID="Equation.DSMT4" ShapeID="_x0000_i1050" DrawAspect="Content" ObjectID="_1785671340" r:id="rId59"/>
              </w:object>
            </w:r>
            <w:r w:rsidRPr="00814DDD">
              <w:t xml:space="preserve"> bởi </w:t>
            </w:r>
            <w:r w:rsidRPr="00814DDD">
              <w:rPr>
                <w:position w:val="-10"/>
              </w:rPr>
              <w:object w:dxaOrig="540" w:dyaOrig="320">
                <v:shape id="_x0000_i1051" type="#_x0000_t75" style="width:27pt;height:15.75pt" o:ole="">
                  <v:imagedata r:id="rId60" o:title=""/>
                </v:shape>
                <o:OLEObject Type="Embed" ProgID="Equation.DSMT4" ShapeID="_x0000_i1051" DrawAspect="Content" ObjectID="_1785671341" r:id="rId61"/>
              </w:object>
            </w:r>
            <w:r w:rsidRPr="00814DDD">
              <w:t xml:space="preserve"> vào phương trình trên và sử dụng kết quả (4) ta suy ra </w:t>
            </w:r>
            <w:r w:rsidRPr="00814DDD">
              <w:rPr>
                <w:position w:val="-30"/>
              </w:rPr>
              <w:object w:dxaOrig="2540" w:dyaOrig="720">
                <v:shape id="_x0000_i1052" type="#_x0000_t75" style="width:126.75pt;height:36pt" o:ole="">
                  <v:imagedata r:id="rId62" o:title=""/>
                </v:shape>
                <o:OLEObject Type="Embed" ProgID="Equation.DSMT4" ShapeID="_x0000_i1052" DrawAspect="Content" ObjectID="_1785671342" r:id="rId63"/>
              </w:object>
            </w:r>
          </w:p>
          <w:p w:rsidR="00E52913" w:rsidRPr="0023223B" w:rsidRDefault="00E52913" w:rsidP="00E52913">
            <w:pPr>
              <w:spacing w:line="360" w:lineRule="auto"/>
              <w:jc w:val="both"/>
              <w:rPr>
                <w:sz w:val="26"/>
                <w:szCs w:val="26"/>
              </w:rPr>
            </w:pPr>
            <w:r w:rsidRPr="00814DDD">
              <w:t xml:space="preserve">Thay </w:t>
            </w:r>
            <w:r w:rsidRPr="00814DDD">
              <w:rPr>
                <w:position w:val="-6"/>
              </w:rPr>
              <w:object w:dxaOrig="200" w:dyaOrig="220">
                <v:shape id="_x0000_i1053" type="#_x0000_t75" style="width:10.5pt;height:11.25pt" o:ole="">
                  <v:imagedata r:id="rId64" o:title=""/>
                </v:shape>
                <o:OLEObject Type="Embed" ProgID="Equation.DSMT4" ShapeID="_x0000_i1053" DrawAspect="Content" ObjectID="_1785671343" r:id="rId65"/>
              </w:object>
            </w:r>
            <w:r w:rsidRPr="00814DDD">
              <w:t xml:space="preserve"> bởi </w:t>
            </w:r>
            <w:r w:rsidRPr="00814DDD">
              <w:rPr>
                <w:position w:val="-28"/>
              </w:rPr>
              <w:object w:dxaOrig="580" w:dyaOrig="660">
                <v:shape id="_x0000_i1054" type="#_x0000_t75" style="width:29.25pt;height:33pt" o:ole="">
                  <v:imagedata r:id="rId66" o:title=""/>
                </v:shape>
                <o:OLEObject Type="Embed" ProgID="Equation.DSMT4" ShapeID="_x0000_i1054" DrawAspect="Content" ObjectID="_1785671344" r:id="rId67"/>
              </w:object>
            </w:r>
            <w:r w:rsidRPr="00814DDD">
              <w:t xml:space="preserve"> vào phương trình trên ta được </w:t>
            </w:r>
            <w:r w:rsidRPr="00814DDD">
              <w:rPr>
                <w:position w:val="-10"/>
              </w:rPr>
              <w:object w:dxaOrig="2280" w:dyaOrig="320">
                <v:shape id="_x0000_i1055" type="#_x0000_t75" style="width:114pt;height:15.75pt" o:ole="">
                  <v:imagedata r:id="rId68" o:title=""/>
                </v:shape>
                <o:OLEObject Type="Embed" ProgID="Equation.DSMT4" ShapeID="_x0000_i1055" DrawAspect="Content" ObjectID="_1785671345" r:id="rId69"/>
              </w:object>
            </w:r>
            <w:r w:rsidRPr="00814DDD">
              <w:t>.   (5)</w:t>
            </w:r>
          </w:p>
        </w:tc>
        <w:tc>
          <w:tcPr>
            <w:tcW w:w="494" w:type="pct"/>
            <w:tcBorders>
              <w:top w:val="dashSmallGap" w:sz="4" w:space="0" w:color="auto"/>
              <w:bottom w:val="dashSmallGap" w:sz="4" w:space="0" w:color="auto"/>
              <w:right w:val="double" w:sz="4" w:space="0" w:color="auto"/>
            </w:tcBorders>
            <w:shd w:val="clear" w:color="auto" w:fill="auto"/>
            <w:vAlign w:val="center"/>
          </w:tcPr>
          <w:p w:rsidR="00E52913" w:rsidRPr="0023223B" w:rsidRDefault="00E52913" w:rsidP="0023223B">
            <w:pPr>
              <w:pStyle w:val="Default"/>
              <w:spacing w:line="360" w:lineRule="auto"/>
              <w:jc w:val="center"/>
              <w:rPr>
                <w:noProof/>
                <w:color w:val="auto"/>
                <w:sz w:val="26"/>
                <w:szCs w:val="26"/>
                <w:lang w:val="en-US"/>
              </w:rPr>
            </w:pPr>
            <w:r>
              <w:rPr>
                <w:noProof/>
                <w:color w:val="auto"/>
                <w:sz w:val="26"/>
                <w:szCs w:val="26"/>
                <w:lang w:val="en-US"/>
              </w:rPr>
              <w:t>1,0</w:t>
            </w:r>
          </w:p>
        </w:tc>
      </w:tr>
      <w:tr w:rsidR="004B5A77"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201"/>
        </w:trPr>
        <w:tc>
          <w:tcPr>
            <w:tcW w:w="400" w:type="pct"/>
            <w:gridSpan w:val="2"/>
            <w:vMerge/>
            <w:tcBorders>
              <w:left w:val="double" w:sz="4" w:space="0" w:color="auto"/>
            </w:tcBorders>
            <w:shd w:val="clear" w:color="auto" w:fill="auto"/>
            <w:vAlign w:val="center"/>
          </w:tcPr>
          <w:p w:rsidR="004B5A77" w:rsidRPr="0023223B" w:rsidRDefault="004B5A77" w:rsidP="0023223B">
            <w:pPr>
              <w:pStyle w:val="Default"/>
              <w:spacing w:line="360" w:lineRule="auto"/>
              <w:jc w:val="center"/>
              <w:rPr>
                <w:b/>
                <w:noProof/>
                <w:color w:val="auto"/>
                <w:sz w:val="26"/>
                <w:szCs w:val="26"/>
              </w:rPr>
            </w:pPr>
          </w:p>
        </w:tc>
        <w:tc>
          <w:tcPr>
            <w:tcW w:w="3959" w:type="pct"/>
            <w:gridSpan w:val="2"/>
            <w:tcBorders>
              <w:top w:val="dashSmallGap" w:sz="4" w:space="0" w:color="auto"/>
              <w:bottom w:val="dashSmallGap" w:sz="4" w:space="0" w:color="auto"/>
            </w:tcBorders>
            <w:shd w:val="clear" w:color="auto" w:fill="auto"/>
            <w:vAlign w:val="center"/>
          </w:tcPr>
          <w:p w:rsidR="00E52913" w:rsidRPr="00814DDD" w:rsidRDefault="00E52913" w:rsidP="00E52913">
            <w:r w:rsidRPr="00814DDD">
              <w:t xml:space="preserve">Ta chứng minh </w:t>
            </w:r>
            <w:r w:rsidRPr="00814DDD">
              <w:rPr>
                <w:position w:val="-10"/>
              </w:rPr>
              <w:object w:dxaOrig="240" w:dyaOrig="320">
                <v:shape id="_x0000_i1056" type="#_x0000_t75" style="width:11.25pt;height:15.75pt" o:ole="">
                  <v:imagedata r:id="rId70" o:title=""/>
                </v:shape>
                <o:OLEObject Type="Embed" ProgID="Equation.DSMT4" ShapeID="_x0000_i1056" DrawAspect="Content" ObjectID="_1785671346" r:id="rId71"/>
              </w:object>
            </w:r>
            <w:r w:rsidRPr="00814DDD">
              <w:t xml:space="preserve"> đơn ánh. Thật vậy, giả sử tồn tại hai số thực </w:t>
            </w:r>
            <w:r w:rsidRPr="00814DDD">
              <w:rPr>
                <w:position w:val="-6"/>
              </w:rPr>
              <w:object w:dxaOrig="900" w:dyaOrig="279">
                <v:shape id="_x0000_i1057" type="#_x0000_t75" style="width:45pt;height:14.25pt" o:ole="">
                  <v:imagedata r:id="rId72" o:title=""/>
                </v:shape>
                <o:OLEObject Type="Embed" ProgID="Equation.DSMT4" ShapeID="_x0000_i1057" DrawAspect="Content" ObjectID="_1785671347" r:id="rId73"/>
              </w:object>
            </w:r>
            <w:r w:rsidRPr="00814DDD">
              <w:t xml:space="preserve"> sao cho </w:t>
            </w:r>
            <w:r w:rsidRPr="00814DDD">
              <w:rPr>
                <w:position w:val="-10"/>
              </w:rPr>
              <w:object w:dxaOrig="1219" w:dyaOrig="320">
                <v:shape id="_x0000_i1058" type="#_x0000_t75" style="width:60.75pt;height:15.75pt" o:ole="">
                  <v:imagedata r:id="rId74" o:title=""/>
                </v:shape>
                <o:OLEObject Type="Embed" ProgID="Equation.DSMT4" ShapeID="_x0000_i1058" DrawAspect="Content" ObjectID="_1785671348" r:id="rId75"/>
              </w:object>
            </w:r>
            <w:r w:rsidRPr="00814DDD">
              <w:t>.</w:t>
            </w:r>
          </w:p>
          <w:p w:rsidR="00E52913" w:rsidRPr="00814DDD" w:rsidRDefault="00E52913" w:rsidP="00E52913">
            <w:r w:rsidRPr="00814DDD">
              <w:t xml:space="preserve">Thay </w:t>
            </w:r>
            <w:r w:rsidRPr="00814DDD">
              <w:rPr>
                <w:position w:val="-10"/>
              </w:rPr>
              <w:object w:dxaOrig="220" w:dyaOrig="260">
                <v:shape id="_x0000_i1059" type="#_x0000_t75" style="width:11.25pt;height:12pt" o:ole="">
                  <v:imagedata r:id="rId76" o:title=""/>
                </v:shape>
                <o:OLEObject Type="Embed" ProgID="Equation.DSMT4" ShapeID="_x0000_i1059" DrawAspect="Content" ObjectID="_1785671349" r:id="rId77"/>
              </w:object>
            </w:r>
            <w:r w:rsidRPr="00814DDD">
              <w:t xml:space="preserve"> bởi </w:t>
            </w:r>
            <w:r w:rsidRPr="00814DDD">
              <w:rPr>
                <w:position w:val="-24"/>
              </w:rPr>
              <w:object w:dxaOrig="499" w:dyaOrig="620">
                <v:shape id="_x0000_i1060" type="#_x0000_t75" style="width:24.75pt;height:30.75pt" o:ole="">
                  <v:imagedata r:id="rId78" o:title=""/>
                </v:shape>
                <o:OLEObject Type="Embed" ProgID="Equation.DSMT4" ShapeID="_x0000_i1060" DrawAspect="Content" ObjectID="_1785671350" r:id="rId79"/>
              </w:object>
            </w:r>
            <w:r w:rsidRPr="00814DDD">
              <w:t xml:space="preserve"> vào phương trình (1), đối chiếu các kết quả ta có </w:t>
            </w:r>
            <w:r w:rsidRPr="00814DDD">
              <w:rPr>
                <w:position w:val="-28"/>
              </w:rPr>
              <w:object w:dxaOrig="2299" w:dyaOrig="680">
                <v:shape id="_x0000_i1061" type="#_x0000_t75" style="width:114.75pt;height:33pt" o:ole="">
                  <v:imagedata r:id="rId80" o:title=""/>
                </v:shape>
                <o:OLEObject Type="Embed" ProgID="Equation.DSMT4" ShapeID="_x0000_i1061" DrawAspect="Content" ObjectID="_1785671351" r:id="rId81"/>
              </w:object>
            </w:r>
          </w:p>
          <w:p w:rsidR="00E52913" w:rsidRPr="00814DDD" w:rsidRDefault="00E52913" w:rsidP="00E52913">
            <w:r w:rsidRPr="00814DDD">
              <w:t xml:space="preserve">Từ đó suy ra </w:t>
            </w:r>
            <w:r w:rsidRPr="00814DDD">
              <w:rPr>
                <w:position w:val="-10"/>
              </w:rPr>
              <w:object w:dxaOrig="2040" w:dyaOrig="320">
                <v:shape id="_x0000_i1062" type="#_x0000_t75" style="width:102pt;height:15.75pt" o:ole="">
                  <v:imagedata r:id="rId82" o:title=""/>
                </v:shape>
                <o:OLEObject Type="Embed" ProgID="Equation.DSMT4" ShapeID="_x0000_i1062" DrawAspect="Content" ObjectID="_1785671352" r:id="rId83"/>
              </w:object>
            </w:r>
            <w:r w:rsidRPr="00814DDD">
              <w:t xml:space="preserve">, trong đó </w:t>
            </w:r>
            <w:r w:rsidRPr="00814DDD">
              <w:rPr>
                <w:position w:val="-24"/>
              </w:rPr>
              <w:object w:dxaOrig="980" w:dyaOrig="620">
                <v:shape id="_x0000_i1063" type="#_x0000_t75" style="width:48pt;height:30.75pt" o:ole="">
                  <v:imagedata r:id="rId84" o:title=""/>
                </v:shape>
                <o:OLEObject Type="Embed" ProgID="Equation.DSMT4" ShapeID="_x0000_i1063" DrawAspect="Content" ObjectID="_1785671353" r:id="rId85"/>
              </w:object>
            </w:r>
          </w:p>
          <w:p w:rsidR="00E52913" w:rsidRPr="00814DDD" w:rsidRDefault="00E52913" w:rsidP="00E52913">
            <w:r w:rsidRPr="00814DDD">
              <w:t xml:space="preserve">Thay </w:t>
            </w:r>
            <w:r w:rsidRPr="00814DDD">
              <w:rPr>
                <w:position w:val="-10"/>
              </w:rPr>
              <w:object w:dxaOrig="220" w:dyaOrig="260">
                <v:shape id="_x0000_i1064" type="#_x0000_t75" style="width:11.25pt;height:12pt" o:ole="">
                  <v:imagedata r:id="rId86" o:title=""/>
                </v:shape>
                <o:OLEObject Type="Embed" ProgID="Equation.DSMT4" ShapeID="_x0000_i1064" DrawAspect="Content" ObjectID="_1785671354" r:id="rId87"/>
              </w:object>
            </w:r>
            <w:r w:rsidRPr="00814DDD">
              <w:t xml:space="preserve"> bởi </w:t>
            </w:r>
            <w:r w:rsidRPr="00814DDD">
              <w:rPr>
                <w:position w:val="-24"/>
              </w:rPr>
              <w:object w:dxaOrig="260" w:dyaOrig="620">
                <v:shape id="_x0000_i1065" type="#_x0000_t75" style="width:12pt;height:30.75pt" o:ole="">
                  <v:imagedata r:id="rId88" o:title=""/>
                </v:shape>
                <o:OLEObject Type="Embed" ProgID="Equation.DSMT4" ShapeID="_x0000_i1065" DrawAspect="Content" ObjectID="_1785671355" r:id="rId89"/>
              </w:object>
            </w:r>
            <w:r w:rsidRPr="00814DDD">
              <w:t xml:space="preserve"> vào phương trình (1) và sử dụng kết quả trên ta có </w:t>
            </w:r>
          </w:p>
          <w:p w:rsidR="00E52913" w:rsidRPr="00814DDD" w:rsidRDefault="00E52913" w:rsidP="00E52913">
            <w:r w:rsidRPr="00814DDD">
              <w:rPr>
                <w:position w:val="-28"/>
              </w:rPr>
              <w:object w:dxaOrig="4580" w:dyaOrig="680">
                <v:shape id="_x0000_i1066" type="#_x0000_t75" style="width:228.75pt;height:33pt" o:ole="">
                  <v:imagedata r:id="rId90" o:title=""/>
                </v:shape>
                <o:OLEObject Type="Embed" ProgID="Equation.DSMT4" ShapeID="_x0000_i1066" DrawAspect="Content" ObjectID="_1785671356" r:id="rId91"/>
              </w:object>
            </w:r>
          </w:p>
          <w:p w:rsidR="00E52913" w:rsidRPr="0023223B" w:rsidRDefault="00E52913" w:rsidP="00E52913">
            <w:pPr>
              <w:spacing w:line="360" w:lineRule="auto"/>
              <w:rPr>
                <w:sz w:val="26"/>
                <w:szCs w:val="26"/>
              </w:rPr>
            </w:pPr>
            <w:r w:rsidRPr="00814DDD">
              <w:t xml:space="preserve">Thay </w:t>
            </w:r>
            <w:r w:rsidRPr="00814DDD">
              <w:rPr>
                <w:position w:val="-24"/>
              </w:rPr>
              <w:object w:dxaOrig="960" w:dyaOrig="620">
                <v:shape id="_x0000_i1067" type="#_x0000_t75" style="width:47.25pt;height:30.75pt" o:ole="">
                  <v:imagedata r:id="rId92" o:title=""/>
                </v:shape>
                <o:OLEObject Type="Embed" ProgID="Equation.DSMT4" ShapeID="_x0000_i1067" DrawAspect="Content" ObjectID="_1785671357" r:id="rId93"/>
              </w:object>
            </w:r>
            <w:r w:rsidRPr="00814DDD">
              <w:t xml:space="preserve"> vào phương trình trên, ta được </w:t>
            </w:r>
            <w:r w:rsidR="004749EA" w:rsidRPr="00814DDD">
              <w:rPr>
                <w:position w:val="-30"/>
              </w:rPr>
              <w:object w:dxaOrig="2220" w:dyaOrig="720">
                <v:shape id="_x0000_i1068" type="#_x0000_t75" style="width:111pt;height:36pt" o:ole="">
                  <v:imagedata r:id="rId94" o:title=""/>
                </v:shape>
                <o:OLEObject Type="Embed" ProgID="Equation.DSMT4" ShapeID="_x0000_i1068" DrawAspect="Content" ObjectID="_1785671358" r:id="rId95"/>
              </w:object>
            </w:r>
            <w:r w:rsidRPr="00814DDD">
              <w:t xml:space="preserve"> mâu thuẫn. Vậy </w:t>
            </w:r>
            <w:r w:rsidRPr="00814DDD">
              <w:rPr>
                <w:position w:val="-10"/>
              </w:rPr>
              <w:object w:dxaOrig="240" w:dyaOrig="320">
                <v:shape id="_x0000_i1069" type="#_x0000_t75" style="width:11.25pt;height:15.75pt" o:ole="">
                  <v:imagedata r:id="rId96" o:title=""/>
                </v:shape>
                <o:OLEObject Type="Embed" ProgID="Equation.DSMT4" ShapeID="_x0000_i1069" DrawAspect="Content" ObjectID="_1785671359" r:id="rId97"/>
              </w:object>
            </w:r>
            <w:r w:rsidRPr="00814DDD">
              <w:t xml:space="preserve"> đơn ánh.</w:t>
            </w:r>
          </w:p>
        </w:tc>
        <w:tc>
          <w:tcPr>
            <w:tcW w:w="494" w:type="pct"/>
            <w:tcBorders>
              <w:top w:val="dashSmallGap" w:sz="4" w:space="0" w:color="auto"/>
              <w:bottom w:val="dashSmallGap" w:sz="4" w:space="0" w:color="auto"/>
              <w:right w:val="double" w:sz="4" w:space="0" w:color="auto"/>
            </w:tcBorders>
            <w:shd w:val="clear" w:color="auto" w:fill="auto"/>
            <w:vAlign w:val="center"/>
          </w:tcPr>
          <w:p w:rsidR="004B5A77" w:rsidRPr="0023223B" w:rsidRDefault="004B5A77" w:rsidP="0023223B">
            <w:pPr>
              <w:pStyle w:val="Default"/>
              <w:spacing w:line="360" w:lineRule="auto"/>
              <w:jc w:val="center"/>
              <w:rPr>
                <w:noProof/>
                <w:color w:val="auto"/>
                <w:sz w:val="26"/>
                <w:szCs w:val="26"/>
                <w:lang w:val="en-US"/>
              </w:rPr>
            </w:pPr>
            <w:r w:rsidRPr="0023223B">
              <w:rPr>
                <w:noProof/>
                <w:color w:val="auto"/>
                <w:sz w:val="26"/>
                <w:szCs w:val="26"/>
                <w:lang w:val="en-US"/>
              </w:rPr>
              <w:t>1,0</w:t>
            </w:r>
          </w:p>
        </w:tc>
      </w:tr>
      <w:tr w:rsidR="004B5A77"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201"/>
        </w:trPr>
        <w:tc>
          <w:tcPr>
            <w:tcW w:w="400" w:type="pct"/>
            <w:gridSpan w:val="2"/>
            <w:vMerge/>
            <w:tcBorders>
              <w:left w:val="double" w:sz="4" w:space="0" w:color="auto"/>
            </w:tcBorders>
            <w:shd w:val="clear" w:color="auto" w:fill="auto"/>
            <w:vAlign w:val="center"/>
          </w:tcPr>
          <w:p w:rsidR="004B5A77" w:rsidRPr="0023223B" w:rsidRDefault="004B5A77" w:rsidP="0023223B">
            <w:pPr>
              <w:pStyle w:val="Default"/>
              <w:spacing w:line="360" w:lineRule="auto"/>
              <w:jc w:val="center"/>
              <w:rPr>
                <w:b/>
                <w:noProof/>
                <w:color w:val="auto"/>
                <w:sz w:val="26"/>
                <w:szCs w:val="26"/>
              </w:rPr>
            </w:pPr>
          </w:p>
        </w:tc>
        <w:tc>
          <w:tcPr>
            <w:tcW w:w="3959" w:type="pct"/>
            <w:gridSpan w:val="2"/>
            <w:tcBorders>
              <w:top w:val="dashSmallGap" w:sz="4" w:space="0" w:color="auto"/>
              <w:bottom w:val="double" w:sz="4" w:space="0" w:color="auto"/>
            </w:tcBorders>
            <w:shd w:val="clear" w:color="auto" w:fill="auto"/>
            <w:vAlign w:val="center"/>
          </w:tcPr>
          <w:p w:rsidR="004B5A77" w:rsidRPr="0023223B" w:rsidRDefault="00E52913" w:rsidP="00E52913">
            <w:pPr>
              <w:tabs>
                <w:tab w:val="left" w:pos="2835"/>
              </w:tabs>
              <w:spacing w:line="360" w:lineRule="auto"/>
              <w:rPr>
                <w:sz w:val="26"/>
                <w:szCs w:val="26"/>
              </w:rPr>
            </w:pPr>
            <w:r w:rsidRPr="00814DDD">
              <w:t xml:space="preserve">Kết hợp với (5), ta suy ra </w:t>
            </w:r>
            <w:r w:rsidRPr="00814DDD">
              <w:rPr>
                <w:position w:val="-10"/>
              </w:rPr>
              <w:object w:dxaOrig="1660" w:dyaOrig="320">
                <v:shape id="_x0000_i1070" type="#_x0000_t75" style="width:83.25pt;height:15.75pt" o:ole="">
                  <v:imagedata r:id="rId98" o:title=""/>
                </v:shape>
                <o:OLEObject Type="Embed" ProgID="Equation.DSMT4" ShapeID="_x0000_i1070" DrawAspect="Content" ObjectID="_1785671360" r:id="rId99"/>
              </w:object>
            </w:r>
            <w:r w:rsidRPr="00814DDD">
              <w:t xml:space="preserve"> Thử lại, thoả mãn bài toán.</w:t>
            </w:r>
          </w:p>
        </w:tc>
        <w:tc>
          <w:tcPr>
            <w:tcW w:w="494" w:type="pct"/>
            <w:tcBorders>
              <w:top w:val="dashSmallGap" w:sz="4" w:space="0" w:color="auto"/>
              <w:bottom w:val="double" w:sz="4" w:space="0" w:color="auto"/>
              <w:right w:val="double" w:sz="4" w:space="0" w:color="auto"/>
            </w:tcBorders>
            <w:shd w:val="clear" w:color="auto" w:fill="auto"/>
            <w:vAlign w:val="center"/>
          </w:tcPr>
          <w:p w:rsidR="004B5A77" w:rsidRPr="0023223B" w:rsidRDefault="004B5A77" w:rsidP="0023223B">
            <w:pPr>
              <w:pStyle w:val="Default"/>
              <w:spacing w:line="360" w:lineRule="auto"/>
              <w:jc w:val="center"/>
              <w:rPr>
                <w:noProof/>
                <w:color w:val="auto"/>
                <w:sz w:val="26"/>
                <w:szCs w:val="26"/>
                <w:lang w:val="en-US"/>
              </w:rPr>
            </w:pPr>
            <w:r w:rsidRPr="0023223B">
              <w:rPr>
                <w:noProof/>
                <w:color w:val="auto"/>
                <w:sz w:val="26"/>
                <w:szCs w:val="26"/>
                <w:lang w:val="en-US"/>
              </w:rPr>
              <w:t>1,0</w:t>
            </w:r>
          </w:p>
        </w:tc>
      </w:tr>
      <w:tr w:rsidR="00BB51A7"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Pr>
        <w:tc>
          <w:tcPr>
            <w:tcW w:w="400" w:type="pct"/>
            <w:gridSpan w:val="2"/>
            <w:tcBorders>
              <w:top w:val="double" w:sz="4" w:space="0" w:color="auto"/>
              <w:left w:val="double" w:sz="4" w:space="0" w:color="auto"/>
              <w:bottom w:val="double" w:sz="4" w:space="0" w:color="auto"/>
              <w:right w:val="single" w:sz="4" w:space="0" w:color="auto"/>
            </w:tcBorders>
            <w:shd w:val="clear" w:color="auto" w:fill="BFBFBF"/>
            <w:vAlign w:val="center"/>
          </w:tcPr>
          <w:p w:rsidR="00146CAB" w:rsidRPr="0023223B" w:rsidRDefault="0023223B" w:rsidP="0023223B">
            <w:pPr>
              <w:pStyle w:val="Default"/>
              <w:spacing w:line="360" w:lineRule="auto"/>
              <w:jc w:val="center"/>
              <w:rPr>
                <w:b/>
                <w:noProof/>
                <w:color w:val="auto"/>
                <w:sz w:val="26"/>
                <w:szCs w:val="26"/>
                <w:lang w:val="en-US"/>
              </w:rPr>
            </w:pPr>
            <w:r w:rsidRPr="0023223B">
              <w:rPr>
                <w:b/>
                <w:noProof/>
                <w:color w:val="auto"/>
                <w:sz w:val="26"/>
                <w:szCs w:val="26"/>
                <w:lang w:val="en-US"/>
              </w:rPr>
              <w:t>2</w:t>
            </w:r>
          </w:p>
        </w:tc>
        <w:tc>
          <w:tcPr>
            <w:tcW w:w="3959" w:type="pct"/>
            <w:gridSpan w:val="2"/>
            <w:tcBorders>
              <w:top w:val="double" w:sz="4" w:space="0" w:color="auto"/>
              <w:left w:val="single" w:sz="4" w:space="0" w:color="auto"/>
              <w:bottom w:val="double" w:sz="4" w:space="0" w:color="auto"/>
              <w:right w:val="single" w:sz="4" w:space="0" w:color="auto"/>
            </w:tcBorders>
            <w:shd w:val="clear" w:color="auto" w:fill="BFBFBF"/>
            <w:vAlign w:val="center"/>
          </w:tcPr>
          <w:p w:rsidR="00E52913" w:rsidRPr="007155ED" w:rsidRDefault="00E52913" w:rsidP="00E52913">
            <w:r>
              <w:t>a)</w:t>
            </w:r>
            <w:r w:rsidRPr="007155ED">
              <w:t xml:space="preserve"> Cho tam giác </w:t>
            </w:r>
            <w:r w:rsidRPr="007155ED">
              <w:rPr>
                <w:position w:val="-6"/>
              </w:rPr>
              <w:object w:dxaOrig="560" w:dyaOrig="279">
                <v:shape id="_x0000_i1071" type="#_x0000_t75" style="width:27.75pt;height:14.25pt" o:ole="">
                  <v:imagedata r:id="rId100" o:title=""/>
                </v:shape>
                <o:OLEObject Type="Embed" ProgID="Equation.DSMT4" ShapeID="_x0000_i1071" DrawAspect="Content" ObjectID="_1785671361" r:id="rId101"/>
              </w:object>
            </w:r>
            <w:r w:rsidRPr="007155ED">
              <w:t xml:space="preserve">. Tiếp tuyến tại </w:t>
            </w:r>
            <w:r w:rsidRPr="007155ED">
              <w:rPr>
                <w:position w:val="-4"/>
              </w:rPr>
              <w:object w:dxaOrig="240" w:dyaOrig="260">
                <v:shape id="_x0000_i1072" type="#_x0000_t75" style="width:12pt;height:12.75pt" o:ole="">
                  <v:imagedata r:id="rId102" o:title=""/>
                </v:shape>
                <o:OLEObject Type="Embed" ProgID="Equation.DSMT4" ShapeID="_x0000_i1072" DrawAspect="Content" ObjectID="_1785671362" r:id="rId103"/>
              </w:object>
            </w:r>
            <w:r w:rsidRPr="007155ED">
              <w:t xml:space="preserve"> của </w:t>
            </w:r>
            <w:r w:rsidRPr="007155ED">
              <w:rPr>
                <w:position w:val="-10"/>
              </w:rPr>
              <w:object w:dxaOrig="720" w:dyaOrig="320">
                <v:shape id="_x0000_i1073" type="#_x0000_t75" style="width:36pt;height:16.5pt" o:ole="">
                  <v:imagedata r:id="rId104" o:title=""/>
                </v:shape>
                <o:OLEObject Type="Embed" ProgID="Equation.DSMT4" ShapeID="_x0000_i1073" DrawAspect="Content" ObjectID="_1785671363" r:id="rId105"/>
              </w:object>
            </w:r>
            <w:r w:rsidRPr="007155ED">
              <w:t xml:space="preserve"> cắt đường thẳng </w:t>
            </w:r>
            <w:r w:rsidRPr="007155ED">
              <w:rPr>
                <w:position w:val="-6"/>
              </w:rPr>
              <w:object w:dxaOrig="400" w:dyaOrig="279">
                <v:shape id="_x0000_i1074" type="#_x0000_t75" style="width:19.5pt;height:14.25pt" o:ole="">
                  <v:imagedata r:id="rId106" o:title=""/>
                </v:shape>
                <o:OLEObject Type="Embed" ProgID="Equation.DSMT4" ShapeID="_x0000_i1074" DrawAspect="Content" ObjectID="_1785671364" r:id="rId107"/>
              </w:object>
            </w:r>
            <w:r w:rsidRPr="007155ED">
              <w:t xml:space="preserve">tại </w:t>
            </w:r>
            <w:r w:rsidRPr="007155ED">
              <w:rPr>
                <w:position w:val="-4"/>
              </w:rPr>
              <w:object w:dxaOrig="220" w:dyaOrig="260">
                <v:shape id="_x0000_i1075" type="#_x0000_t75" style="width:11.25pt;height:12.75pt" o:ole="">
                  <v:imagedata r:id="rId108" o:title=""/>
                </v:shape>
                <o:OLEObject Type="Embed" ProgID="Equation.DSMT4" ShapeID="_x0000_i1075" DrawAspect="Content" ObjectID="_1785671365" r:id="rId109"/>
              </w:object>
            </w:r>
            <w:r w:rsidRPr="007155ED">
              <w:t xml:space="preserve">. Các điểm </w:t>
            </w:r>
            <w:r w:rsidRPr="007155ED">
              <w:rPr>
                <w:position w:val="-10"/>
              </w:rPr>
              <w:object w:dxaOrig="520" w:dyaOrig="320">
                <v:shape id="_x0000_i1076" type="#_x0000_t75" style="width:25.5pt;height:16.5pt" o:ole="">
                  <v:imagedata r:id="rId110" o:title=""/>
                </v:shape>
                <o:OLEObject Type="Embed" ProgID="Equation.DSMT4" ShapeID="_x0000_i1076" DrawAspect="Content" ObjectID="_1785671366" r:id="rId111"/>
              </w:object>
            </w:r>
            <w:r w:rsidRPr="007155ED">
              <w:t xml:space="preserve">thoả mãn </w:t>
            </w:r>
            <w:r w:rsidRPr="007155ED">
              <w:rPr>
                <w:position w:val="-10"/>
              </w:rPr>
              <w:object w:dxaOrig="3800" w:dyaOrig="400">
                <v:shape id="_x0000_i1077" type="#_x0000_t75" style="width:190.5pt;height:19.5pt" o:ole="">
                  <v:imagedata r:id="rId112" o:title=""/>
                </v:shape>
                <o:OLEObject Type="Embed" ProgID="Equation.DSMT4" ShapeID="_x0000_i1077" DrawAspect="Content" ObjectID="_1785671367" r:id="rId113"/>
              </w:object>
            </w:r>
            <w:r w:rsidRPr="007155ED">
              <w:t xml:space="preserve">. Chứng minh rằng </w:t>
            </w:r>
            <w:r w:rsidRPr="007155ED">
              <w:rPr>
                <w:position w:val="-10"/>
              </w:rPr>
              <w:object w:dxaOrig="760" w:dyaOrig="320">
                <v:shape id="_x0000_i1078" type="#_x0000_t75" style="width:38.25pt;height:16.5pt" o:ole="">
                  <v:imagedata r:id="rId114" o:title=""/>
                </v:shape>
                <o:OLEObject Type="Embed" ProgID="Equation.DSMT4" ShapeID="_x0000_i1078" DrawAspect="Content" ObjectID="_1785671368" r:id="rId115"/>
              </w:object>
            </w:r>
            <w:r w:rsidRPr="007155ED">
              <w:t xml:space="preserve"> thẳng hàng.</w:t>
            </w:r>
          </w:p>
          <w:p w:rsidR="00146CAB" w:rsidRPr="00E52913" w:rsidRDefault="00E52913" w:rsidP="00E52913">
            <w:r>
              <w:t>b)</w:t>
            </w:r>
            <w:r w:rsidRPr="007155ED">
              <w:t xml:space="preserve"> Cho tam giác </w:t>
            </w:r>
            <w:r w:rsidRPr="007155ED">
              <w:rPr>
                <w:position w:val="-6"/>
              </w:rPr>
              <w:object w:dxaOrig="560" w:dyaOrig="279">
                <v:shape id="_x0000_i1079" type="#_x0000_t75" style="width:27.75pt;height:14.25pt" o:ole="">
                  <v:imagedata r:id="rId116" o:title=""/>
                </v:shape>
                <o:OLEObject Type="Embed" ProgID="Equation.DSMT4" ShapeID="_x0000_i1079" DrawAspect="Content" ObjectID="_1785671369" r:id="rId117"/>
              </w:object>
            </w:r>
            <w:r w:rsidRPr="007155ED">
              <w:t xml:space="preserve"> có tâm ngoại tiếp là </w:t>
            </w:r>
            <w:r w:rsidRPr="007155ED">
              <w:rPr>
                <w:position w:val="-6"/>
              </w:rPr>
              <w:object w:dxaOrig="240" w:dyaOrig="279">
                <v:shape id="_x0000_i1080" type="#_x0000_t75" style="width:11.25pt;height:14.25pt" o:ole="">
                  <v:imagedata r:id="rId118" o:title=""/>
                </v:shape>
                <o:OLEObject Type="Embed" ProgID="Equation.DSMT4" ShapeID="_x0000_i1080" DrawAspect="Content" ObjectID="_1785671370" r:id="rId119"/>
              </w:object>
            </w:r>
            <w:r w:rsidRPr="007155ED">
              <w:t xml:space="preserve">, gọi </w:t>
            </w:r>
            <w:r w:rsidRPr="007155ED">
              <w:rPr>
                <w:position w:val="-12"/>
              </w:rPr>
              <w:object w:dxaOrig="880" w:dyaOrig="360">
                <v:shape id="_x0000_i1081" type="#_x0000_t75" style="width:44.25pt;height:18.75pt" o:ole="">
                  <v:imagedata r:id="rId120" o:title=""/>
                </v:shape>
                <o:OLEObject Type="Embed" ProgID="Equation.DSMT4" ShapeID="_x0000_i1081" DrawAspect="Content" ObjectID="_1785671371" r:id="rId121"/>
              </w:object>
            </w:r>
            <w:r w:rsidRPr="007155ED">
              <w:t xml:space="preserve"> là trung điểm của </w:t>
            </w:r>
            <w:r w:rsidRPr="007155ED">
              <w:rPr>
                <w:position w:val="-10"/>
              </w:rPr>
              <w:object w:dxaOrig="1280" w:dyaOrig="320">
                <v:shape id="_x0000_i1082" type="#_x0000_t75" style="width:63.75pt;height:15.75pt" o:ole="">
                  <v:imagedata r:id="rId122" o:title=""/>
                </v:shape>
                <o:OLEObject Type="Embed" ProgID="Equation.DSMT4" ShapeID="_x0000_i1082" DrawAspect="Content" ObjectID="_1785671372" r:id="rId123"/>
              </w:object>
            </w:r>
            <w:r w:rsidRPr="007155ED">
              <w:t xml:space="preserve"> Các  đường cao </w:t>
            </w:r>
            <w:r w:rsidRPr="007155ED">
              <w:rPr>
                <w:position w:val="-10"/>
              </w:rPr>
              <w:object w:dxaOrig="1240" w:dyaOrig="320">
                <v:shape id="_x0000_i1083" type="#_x0000_t75" style="width:61.5pt;height:15.75pt" o:ole="">
                  <v:imagedata r:id="rId124" o:title=""/>
                </v:shape>
                <o:OLEObject Type="Embed" ProgID="Equation.DSMT4" ShapeID="_x0000_i1083" DrawAspect="Content" ObjectID="_1785671373" r:id="rId125"/>
              </w:object>
            </w:r>
            <w:r w:rsidRPr="007155ED">
              <w:t xml:space="preserve">. Gọi </w:t>
            </w:r>
            <w:r w:rsidRPr="007155ED">
              <w:rPr>
                <w:position w:val="-4"/>
              </w:rPr>
              <w:object w:dxaOrig="279" w:dyaOrig="260">
                <v:shape id="_x0000_i1084" type="#_x0000_t75" style="width:14.25pt;height:12pt" o:ole="">
                  <v:imagedata r:id="rId126" o:title=""/>
                </v:shape>
                <o:OLEObject Type="Embed" ProgID="Equation.DSMT4" ShapeID="_x0000_i1084" DrawAspect="Content" ObjectID="_1785671374" r:id="rId127"/>
              </w:object>
            </w:r>
            <w:r w:rsidRPr="007155ED">
              <w:t xml:space="preserve"> là giao điểm của </w:t>
            </w:r>
            <w:r w:rsidRPr="007155ED">
              <w:rPr>
                <w:position w:val="-6"/>
              </w:rPr>
              <w:object w:dxaOrig="380" w:dyaOrig="279">
                <v:shape id="_x0000_i1085" type="#_x0000_t75" style="width:18.75pt;height:14.25pt" o:ole="">
                  <v:imagedata r:id="rId128" o:title=""/>
                </v:shape>
                <o:OLEObject Type="Embed" ProgID="Equation.DSMT4" ShapeID="_x0000_i1085" DrawAspect="Content" ObjectID="_1785671375" r:id="rId129"/>
              </w:object>
            </w:r>
            <w:r w:rsidRPr="007155ED">
              <w:t xml:space="preserve">và </w:t>
            </w:r>
            <w:r w:rsidRPr="007155ED">
              <w:rPr>
                <w:position w:val="-4"/>
              </w:rPr>
              <w:object w:dxaOrig="400" w:dyaOrig="260">
                <v:shape id="_x0000_i1086" type="#_x0000_t75" style="width:20.25pt;height:12pt" o:ole="">
                  <v:imagedata r:id="rId130" o:title=""/>
                </v:shape>
                <o:OLEObject Type="Embed" ProgID="Equation.DSMT4" ShapeID="_x0000_i1086" DrawAspect="Content" ObjectID="_1785671376" r:id="rId131"/>
              </w:object>
            </w:r>
            <w:r w:rsidRPr="007155ED">
              <w:t xml:space="preserve">, các điểm </w:t>
            </w:r>
            <w:r w:rsidRPr="007155ED">
              <w:rPr>
                <w:position w:val="-10"/>
              </w:rPr>
              <w:object w:dxaOrig="600" w:dyaOrig="320">
                <v:shape id="_x0000_i1087" type="#_x0000_t75" style="width:30pt;height:15.75pt" o:ole="">
                  <v:imagedata r:id="rId132" o:title=""/>
                </v:shape>
                <o:OLEObject Type="Embed" ProgID="Equation.DSMT4" ShapeID="_x0000_i1087" DrawAspect="Content" ObjectID="_1785671377" r:id="rId133"/>
              </w:object>
            </w:r>
            <w:r w:rsidRPr="007155ED">
              <w:t xml:space="preserve"> được xác định tương tự. Chứng minh rằng </w:t>
            </w:r>
            <w:r w:rsidRPr="007155ED">
              <w:rPr>
                <w:position w:val="-12"/>
              </w:rPr>
              <w:object w:dxaOrig="2620" w:dyaOrig="360">
                <v:shape id="_x0000_i1088" type="#_x0000_t75" style="width:130.5pt;height:18.75pt" o:ole="">
                  <v:imagedata r:id="rId134" o:title=""/>
                </v:shape>
                <o:OLEObject Type="Embed" ProgID="Equation.DSMT4" ShapeID="_x0000_i1088" DrawAspect="Content" ObjectID="_1785671378" r:id="rId135"/>
              </w:object>
            </w:r>
            <w:r w:rsidRPr="007155ED">
              <w:t xml:space="preserve"> cùng đi qua một điểm thuộc đường thẳng Euler của tam giác </w:t>
            </w:r>
            <w:r w:rsidRPr="007155ED">
              <w:rPr>
                <w:position w:val="-6"/>
              </w:rPr>
              <w:object w:dxaOrig="600" w:dyaOrig="279">
                <v:shape id="_x0000_i1089" type="#_x0000_t75" style="width:30pt;height:14.25pt" o:ole="">
                  <v:imagedata r:id="rId136" o:title=""/>
                </v:shape>
                <o:OLEObject Type="Embed" ProgID="Equation.DSMT4" ShapeID="_x0000_i1089" DrawAspect="Content" ObjectID="_1785671379" r:id="rId137"/>
              </w:object>
            </w:r>
          </w:p>
        </w:tc>
        <w:tc>
          <w:tcPr>
            <w:tcW w:w="494" w:type="pct"/>
            <w:tcBorders>
              <w:top w:val="double" w:sz="4" w:space="0" w:color="auto"/>
              <w:left w:val="single" w:sz="4" w:space="0" w:color="auto"/>
              <w:bottom w:val="double" w:sz="4" w:space="0" w:color="auto"/>
              <w:right w:val="double" w:sz="4" w:space="0" w:color="auto"/>
            </w:tcBorders>
            <w:shd w:val="clear" w:color="auto" w:fill="BFBFBF"/>
            <w:vAlign w:val="center"/>
          </w:tcPr>
          <w:p w:rsidR="00146CAB" w:rsidRPr="0023223B" w:rsidRDefault="00E52913" w:rsidP="0023223B">
            <w:pPr>
              <w:pStyle w:val="Default"/>
              <w:spacing w:line="360" w:lineRule="auto"/>
              <w:jc w:val="center"/>
              <w:rPr>
                <w:b/>
                <w:noProof/>
                <w:color w:val="auto"/>
                <w:sz w:val="26"/>
                <w:szCs w:val="26"/>
                <w:lang w:val="en-US"/>
              </w:rPr>
            </w:pPr>
            <w:r>
              <w:rPr>
                <w:b/>
                <w:noProof/>
                <w:color w:val="auto"/>
                <w:sz w:val="26"/>
                <w:szCs w:val="26"/>
                <w:lang w:val="en-US"/>
              </w:rPr>
              <w:t>6</w:t>
            </w:r>
            <w:r w:rsidR="000E748B" w:rsidRPr="0023223B">
              <w:rPr>
                <w:b/>
                <w:noProof/>
                <w:color w:val="auto"/>
                <w:sz w:val="26"/>
                <w:szCs w:val="26"/>
                <w:lang w:val="en-US"/>
              </w:rPr>
              <w:t>,0</w:t>
            </w:r>
          </w:p>
        </w:tc>
      </w:tr>
      <w:tr w:rsidR="002314FE"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558"/>
        </w:trPr>
        <w:tc>
          <w:tcPr>
            <w:tcW w:w="400" w:type="pct"/>
            <w:gridSpan w:val="2"/>
            <w:vMerge w:val="restart"/>
            <w:tcBorders>
              <w:top w:val="double" w:sz="4" w:space="0" w:color="auto"/>
              <w:left w:val="double" w:sz="4" w:space="0" w:color="auto"/>
            </w:tcBorders>
            <w:shd w:val="clear" w:color="auto" w:fill="auto"/>
            <w:vAlign w:val="center"/>
          </w:tcPr>
          <w:p w:rsidR="002314FE" w:rsidRPr="0023223B" w:rsidRDefault="002314FE" w:rsidP="0023223B">
            <w:pPr>
              <w:pStyle w:val="Default"/>
              <w:spacing w:line="360" w:lineRule="auto"/>
              <w:jc w:val="center"/>
              <w:rPr>
                <w:b/>
                <w:noProof/>
                <w:color w:val="auto"/>
                <w:sz w:val="26"/>
                <w:szCs w:val="26"/>
                <w:lang w:val="en-US"/>
              </w:rPr>
            </w:pPr>
          </w:p>
        </w:tc>
        <w:tc>
          <w:tcPr>
            <w:tcW w:w="3959" w:type="pct"/>
            <w:gridSpan w:val="2"/>
            <w:tcBorders>
              <w:top w:val="double" w:sz="4" w:space="0" w:color="auto"/>
              <w:bottom w:val="dashSmallGap" w:sz="4" w:space="0" w:color="auto"/>
            </w:tcBorders>
            <w:shd w:val="clear" w:color="auto" w:fill="auto"/>
            <w:vAlign w:val="center"/>
          </w:tcPr>
          <w:p w:rsidR="00E52913" w:rsidRDefault="00E52913" w:rsidP="00E52913">
            <w:pPr>
              <w:spacing w:line="360" w:lineRule="auto"/>
              <w:rPr>
                <w:sz w:val="26"/>
                <w:szCs w:val="26"/>
              </w:rPr>
            </w:pPr>
            <w:r>
              <w:rPr>
                <w:sz w:val="26"/>
                <w:szCs w:val="26"/>
              </w:rPr>
              <w:t>a/</w:t>
            </w:r>
          </w:p>
          <w:p w:rsidR="00E52913" w:rsidRPr="007155ED" w:rsidRDefault="00E52913" w:rsidP="00E52913">
            <w:r w:rsidRPr="007155ED">
              <w:rPr>
                <w:noProof/>
              </w:rPr>
              <w:drawing>
                <wp:inline distT="0" distB="0" distL="0" distR="0">
                  <wp:extent cx="5114925" cy="2508653"/>
                  <wp:effectExtent l="19050" t="0" r="9525" b="0"/>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116634" cy="2509491"/>
                          </a:xfrm>
                          <a:prstGeom prst="rect">
                            <a:avLst/>
                          </a:prstGeom>
                          <a:noFill/>
                          <a:ln>
                            <a:noFill/>
                          </a:ln>
                        </pic:spPr>
                      </pic:pic>
                    </a:graphicData>
                  </a:graphic>
                </wp:inline>
              </w:drawing>
            </w:r>
          </w:p>
          <w:p w:rsidR="00E52913" w:rsidRPr="007155ED" w:rsidRDefault="00E52913" w:rsidP="00E52913">
            <w:r w:rsidRPr="007155ED">
              <w:t xml:space="preserve">Do </w:t>
            </w:r>
            <w:r w:rsidRPr="007155ED">
              <w:rPr>
                <w:position w:val="-6"/>
              </w:rPr>
              <w:object w:dxaOrig="1820" w:dyaOrig="360">
                <v:shape id="_x0000_i1090" type="#_x0000_t75" style="width:90.75pt;height:18.75pt" o:ole="">
                  <v:imagedata r:id="rId139" o:title=""/>
                </v:shape>
                <o:OLEObject Type="Embed" ProgID="Equation.DSMT4" ShapeID="_x0000_i1090" DrawAspect="Content" ObjectID="_1785671380" r:id="rId140"/>
              </w:object>
            </w:r>
            <w:r w:rsidRPr="007155ED">
              <w:t xml:space="preserve"> nên tồn tại đường tròn </w:t>
            </w:r>
            <w:r w:rsidRPr="007155ED">
              <w:rPr>
                <w:position w:val="-10"/>
              </w:rPr>
              <w:object w:dxaOrig="400" w:dyaOrig="320">
                <v:shape id="_x0000_i1091" type="#_x0000_t75" style="width:19.5pt;height:16.5pt" o:ole="">
                  <v:imagedata r:id="rId141" o:title=""/>
                </v:shape>
                <o:OLEObject Type="Embed" ProgID="Equation.DSMT4" ShapeID="_x0000_i1091" DrawAspect="Content" ObjectID="_1785671381" r:id="rId142"/>
              </w:object>
            </w:r>
            <w:r w:rsidRPr="007155ED">
              <w:t xml:space="preserve"> tiếp xúc BD tại B và tiếp xúc CE tại C.</w:t>
            </w:r>
          </w:p>
          <w:p w:rsidR="00E52913" w:rsidRPr="007155ED" w:rsidRDefault="00E52913" w:rsidP="00E52913">
            <w:r w:rsidRPr="007155ED">
              <w:t xml:space="preserve">Xét đường tròn (ABC) ta có </w:t>
            </w:r>
            <w:r w:rsidRPr="007155ED">
              <w:rPr>
                <w:position w:val="-6"/>
              </w:rPr>
              <w:object w:dxaOrig="1300" w:dyaOrig="320">
                <v:shape id="_x0000_i1092" type="#_x0000_t75" style="width:65.25pt;height:16.5pt" o:ole="">
                  <v:imagedata r:id="rId143" o:title=""/>
                </v:shape>
                <o:OLEObject Type="Embed" ProgID="Equation.DSMT4" ShapeID="_x0000_i1092" DrawAspect="Content" ObjectID="_1785671382" r:id="rId144"/>
              </w:object>
            </w:r>
            <w:r w:rsidRPr="007155ED">
              <w:t>.</w:t>
            </w:r>
          </w:p>
          <w:p w:rsidR="002314FE" w:rsidRPr="0023223B" w:rsidRDefault="00E52913" w:rsidP="00E52913">
            <w:pPr>
              <w:spacing w:line="360" w:lineRule="auto"/>
              <w:rPr>
                <w:sz w:val="26"/>
                <w:szCs w:val="26"/>
              </w:rPr>
            </w:pPr>
            <w:r w:rsidRPr="007155ED">
              <w:t xml:space="preserve">Xét hai đường tròn </w:t>
            </w:r>
            <w:r w:rsidRPr="007155ED">
              <w:rPr>
                <w:position w:val="-10"/>
              </w:rPr>
              <w:object w:dxaOrig="600" w:dyaOrig="320">
                <v:shape id="_x0000_i1093" type="#_x0000_t75" style="width:30pt;height:16.5pt" o:ole="">
                  <v:imagedata r:id="rId145" o:title=""/>
                </v:shape>
                <o:OLEObject Type="Embed" ProgID="Equation.DSMT4" ShapeID="_x0000_i1093" DrawAspect="Content" ObjectID="_1785671383" r:id="rId146"/>
              </w:object>
            </w:r>
            <w:r w:rsidRPr="007155ED">
              <w:t xml:space="preserve"> và đường tròn </w:t>
            </w:r>
            <w:r w:rsidRPr="007155ED">
              <w:rPr>
                <w:position w:val="-10"/>
              </w:rPr>
              <w:object w:dxaOrig="400" w:dyaOrig="320">
                <v:shape id="_x0000_i1094" type="#_x0000_t75" style="width:19.5pt;height:16.5pt" o:ole="">
                  <v:imagedata r:id="rId141" o:title=""/>
                </v:shape>
                <o:OLEObject Type="Embed" ProgID="Equation.DSMT4" ShapeID="_x0000_i1094" DrawAspect="Content" ObjectID="_1785671384" r:id="rId147"/>
              </w:object>
            </w:r>
            <w:r w:rsidRPr="007155ED">
              <w:t xml:space="preserve">, từ </w:t>
            </w:r>
            <w:r w:rsidRPr="007155ED">
              <w:rPr>
                <w:position w:val="-10"/>
              </w:rPr>
              <w:object w:dxaOrig="3620" w:dyaOrig="360">
                <v:shape id="_x0000_i1095" type="#_x0000_t75" style="width:180.75pt;height:18.75pt" o:ole="">
                  <v:imagedata r:id="rId148" o:title=""/>
                </v:shape>
                <o:OLEObject Type="Embed" ProgID="Equation.DSMT4" ShapeID="_x0000_i1095" DrawAspect="Content" ObjectID="_1785671385" r:id="rId149"/>
              </w:object>
            </w:r>
            <w:r w:rsidRPr="007155ED">
              <w:t xml:space="preserve">nên  A, D, E có cùng phương tích với hai </w:t>
            </w:r>
            <w:r w:rsidRPr="007155ED">
              <w:lastRenderedPageBreak/>
              <w:t xml:space="preserve">đường tròn. Suy ra </w:t>
            </w:r>
            <w:r w:rsidRPr="007155ED">
              <w:rPr>
                <w:position w:val="-10"/>
              </w:rPr>
              <w:object w:dxaOrig="760" w:dyaOrig="320">
                <v:shape id="_x0000_i1096" type="#_x0000_t75" style="width:38.25pt;height:16.5pt" o:ole="">
                  <v:imagedata r:id="rId114" o:title=""/>
                </v:shape>
                <o:OLEObject Type="Embed" ProgID="Equation.DSMT4" ShapeID="_x0000_i1096" DrawAspect="Content" ObjectID="_1785671386" r:id="rId150"/>
              </w:object>
            </w:r>
            <w:r w:rsidRPr="007155ED">
              <w:t xml:space="preserve"> thẳng hàng.</w:t>
            </w:r>
          </w:p>
        </w:tc>
        <w:tc>
          <w:tcPr>
            <w:tcW w:w="494" w:type="pct"/>
            <w:tcBorders>
              <w:top w:val="double" w:sz="4" w:space="0" w:color="auto"/>
              <w:bottom w:val="dashSmallGap" w:sz="4" w:space="0" w:color="auto"/>
              <w:right w:val="double" w:sz="4" w:space="0" w:color="auto"/>
            </w:tcBorders>
            <w:shd w:val="clear" w:color="auto" w:fill="auto"/>
            <w:vAlign w:val="center"/>
          </w:tcPr>
          <w:p w:rsidR="002314FE" w:rsidRPr="0023223B" w:rsidRDefault="00E52913" w:rsidP="0023223B">
            <w:pPr>
              <w:pStyle w:val="Default"/>
              <w:spacing w:line="360" w:lineRule="auto"/>
              <w:jc w:val="center"/>
              <w:rPr>
                <w:noProof/>
                <w:color w:val="auto"/>
                <w:sz w:val="26"/>
                <w:szCs w:val="26"/>
                <w:lang w:val="en-US"/>
              </w:rPr>
            </w:pPr>
            <w:r>
              <w:rPr>
                <w:noProof/>
                <w:color w:val="auto"/>
                <w:sz w:val="26"/>
                <w:szCs w:val="26"/>
                <w:lang w:val="en-US"/>
              </w:rPr>
              <w:lastRenderedPageBreak/>
              <w:t>2</w:t>
            </w:r>
            <w:r w:rsidR="002314FE" w:rsidRPr="0023223B">
              <w:rPr>
                <w:noProof/>
                <w:color w:val="auto"/>
                <w:sz w:val="26"/>
                <w:szCs w:val="26"/>
                <w:lang w:val="en-US"/>
              </w:rPr>
              <w:t>,0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558"/>
        </w:trPr>
        <w:tc>
          <w:tcPr>
            <w:tcW w:w="400" w:type="pct"/>
            <w:gridSpan w:val="2"/>
            <w:vMerge/>
            <w:tcBorders>
              <w:top w:val="double" w:sz="4" w:space="0" w:color="auto"/>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lang w:val="en-US"/>
              </w:rPr>
            </w:pPr>
          </w:p>
        </w:tc>
        <w:tc>
          <w:tcPr>
            <w:tcW w:w="3959" w:type="pct"/>
            <w:gridSpan w:val="2"/>
            <w:tcBorders>
              <w:top w:val="double" w:sz="4" w:space="0" w:color="auto"/>
              <w:bottom w:val="dashSmallGap" w:sz="4" w:space="0" w:color="auto"/>
            </w:tcBorders>
            <w:shd w:val="clear" w:color="auto" w:fill="auto"/>
            <w:vAlign w:val="center"/>
          </w:tcPr>
          <w:p w:rsidR="00E52913" w:rsidRDefault="00E52913" w:rsidP="0023223B">
            <w:pPr>
              <w:spacing w:line="360" w:lineRule="auto"/>
              <w:rPr>
                <w:sz w:val="26"/>
                <w:szCs w:val="26"/>
              </w:rPr>
            </w:pPr>
            <w:r>
              <w:rPr>
                <w:sz w:val="26"/>
                <w:szCs w:val="26"/>
              </w:rPr>
              <w:t xml:space="preserve">b/ </w:t>
            </w:r>
          </w:p>
          <w:p w:rsidR="00E52913" w:rsidRDefault="00E52913" w:rsidP="00E52913">
            <w:r>
              <w:t>Trước hết ta phát biểu và chứng minh bổ đề:</w:t>
            </w:r>
          </w:p>
          <w:p w:rsidR="00E52913" w:rsidRDefault="00E52913" w:rsidP="00E52913">
            <w:r>
              <w:t xml:space="preserve">Cho góc </w:t>
            </w:r>
            <w:r w:rsidRPr="00AB0BEC">
              <w:rPr>
                <w:position w:val="-10"/>
              </w:rPr>
              <w:object w:dxaOrig="1280" w:dyaOrig="400">
                <v:shape id="_x0000_i1097" type="#_x0000_t75" style="width:63.75pt;height:19.5pt" o:ole="">
                  <v:imagedata r:id="rId151" o:title=""/>
                </v:shape>
                <o:OLEObject Type="Embed" ProgID="Equation.DSMT4" ShapeID="_x0000_i1097" DrawAspect="Content" ObjectID="_1785671387" r:id="rId152"/>
              </w:object>
            </w:r>
            <w:r>
              <w:t xml:space="preserve">là đẳng giác trong góc </w:t>
            </w:r>
            <w:r w:rsidRPr="001359FE">
              <w:rPr>
                <w:position w:val="-10"/>
              </w:rPr>
              <w:object w:dxaOrig="480" w:dyaOrig="400">
                <v:shape id="_x0000_i1098" type="#_x0000_t75" style="width:24pt;height:19.5pt" o:ole="">
                  <v:imagedata r:id="rId153" o:title=""/>
                </v:shape>
                <o:OLEObject Type="Embed" ProgID="Equation.DSMT4" ShapeID="_x0000_i1098" DrawAspect="Content" ObjectID="_1785671388" r:id="rId154"/>
              </w:object>
            </w:r>
            <w:r>
              <w:t xml:space="preserve">. Gọi </w:t>
            </w:r>
            <w:r w:rsidRPr="00AB0BEC">
              <w:rPr>
                <w:position w:val="-12"/>
              </w:rPr>
              <w:object w:dxaOrig="600" w:dyaOrig="360">
                <v:shape id="_x0000_i1099" type="#_x0000_t75" style="width:30pt;height:18.75pt" o:ole="">
                  <v:imagedata r:id="rId155" o:title=""/>
                </v:shape>
                <o:OLEObject Type="Embed" ProgID="Equation.DSMT4" ShapeID="_x0000_i1099" DrawAspect="Content" ObjectID="_1785671389" r:id="rId156"/>
              </w:object>
            </w:r>
            <w:r>
              <w:t xml:space="preserve"> là hình chiếu của </w:t>
            </w:r>
            <w:r w:rsidRPr="00AB0BEC">
              <w:rPr>
                <w:position w:val="-4"/>
              </w:rPr>
              <w:object w:dxaOrig="240" w:dyaOrig="260">
                <v:shape id="_x0000_i1100" type="#_x0000_t75" style="width:12pt;height:12.75pt" o:ole="">
                  <v:imagedata r:id="rId157" o:title=""/>
                </v:shape>
                <o:OLEObject Type="Embed" ProgID="Equation.DSMT4" ShapeID="_x0000_i1100" DrawAspect="Content" ObjectID="_1785671390" r:id="rId158"/>
              </w:object>
            </w:r>
            <w:r>
              <w:t xml:space="preserve">trên </w:t>
            </w:r>
            <w:r w:rsidRPr="00AB0BEC">
              <w:rPr>
                <w:position w:val="-10"/>
              </w:rPr>
              <w:object w:dxaOrig="720" w:dyaOrig="320">
                <v:shape id="_x0000_i1101" type="#_x0000_t75" style="width:36pt;height:16.5pt" o:ole="">
                  <v:imagedata r:id="rId159" o:title=""/>
                </v:shape>
                <o:OLEObject Type="Embed" ProgID="Equation.DSMT4" ShapeID="_x0000_i1101" DrawAspect="Content" ObjectID="_1785671391" r:id="rId160"/>
              </w:object>
            </w:r>
            <w:r>
              <w:t xml:space="preserve">; </w:t>
            </w:r>
            <w:r w:rsidRPr="00AB0BEC">
              <w:rPr>
                <w:position w:val="-12"/>
              </w:rPr>
              <w:object w:dxaOrig="600" w:dyaOrig="360">
                <v:shape id="_x0000_i1102" type="#_x0000_t75" style="width:30pt;height:18.75pt" o:ole="">
                  <v:imagedata r:id="rId161" o:title=""/>
                </v:shape>
                <o:OLEObject Type="Embed" ProgID="Equation.DSMT4" ShapeID="_x0000_i1102" DrawAspect="Content" ObjectID="_1785671392" r:id="rId162"/>
              </w:object>
            </w:r>
            <w:r>
              <w:t xml:space="preserve"> là hình chiếu của </w:t>
            </w:r>
            <w:r w:rsidRPr="00AB0BEC">
              <w:rPr>
                <w:position w:val="-4"/>
              </w:rPr>
              <w:object w:dxaOrig="240" w:dyaOrig="260">
                <v:shape id="_x0000_i1103" type="#_x0000_t75" style="width:12pt;height:12.75pt" o:ole="">
                  <v:imagedata r:id="rId163" o:title=""/>
                </v:shape>
                <o:OLEObject Type="Embed" ProgID="Equation.DSMT4" ShapeID="_x0000_i1103" DrawAspect="Content" ObjectID="_1785671393" r:id="rId164"/>
              </w:object>
            </w:r>
            <w:r>
              <w:t xml:space="preserve"> trên </w:t>
            </w:r>
            <w:r w:rsidRPr="00AB0BEC">
              <w:rPr>
                <w:position w:val="-10"/>
              </w:rPr>
              <w:object w:dxaOrig="720" w:dyaOrig="320">
                <v:shape id="_x0000_i1104" type="#_x0000_t75" style="width:36pt;height:16.5pt" o:ole="">
                  <v:imagedata r:id="rId159" o:title=""/>
                </v:shape>
                <o:OLEObject Type="Embed" ProgID="Equation.DSMT4" ShapeID="_x0000_i1104" DrawAspect="Content" ObjectID="_1785671394" r:id="rId165"/>
              </w:object>
            </w:r>
            <w:r>
              <w:t xml:space="preserve">. Gọi </w:t>
            </w:r>
            <w:r w:rsidRPr="00AB0BEC">
              <w:rPr>
                <w:position w:val="-10"/>
              </w:rPr>
              <w:object w:dxaOrig="499" w:dyaOrig="320">
                <v:shape id="_x0000_i1105" type="#_x0000_t75" style="width:24.75pt;height:16.5pt" o:ole="">
                  <v:imagedata r:id="rId166" o:title=""/>
                </v:shape>
                <o:OLEObject Type="Embed" ProgID="Equation.DSMT4" ShapeID="_x0000_i1105" DrawAspect="Content" ObjectID="_1785671395" r:id="rId167"/>
              </w:object>
            </w:r>
            <w:r>
              <w:t xml:space="preserve"> là giao điểm của </w:t>
            </w:r>
            <w:r w:rsidRPr="00AB0BEC">
              <w:rPr>
                <w:position w:val="-10"/>
              </w:rPr>
              <w:object w:dxaOrig="800" w:dyaOrig="320">
                <v:shape id="_x0000_i1106" type="#_x0000_t75" style="width:40.5pt;height:16.5pt" o:ole="">
                  <v:imagedata r:id="rId168" o:title=""/>
                </v:shape>
                <o:OLEObject Type="Embed" ProgID="Equation.DSMT4" ShapeID="_x0000_i1106" DrawAspect="Content" ObjectID="_1785671396" r:id="rId169"/>
              </w:object>
            </w:r>
            <w:r>
              <w:t xml:space="preserve"> với </w:t>
            </w:r>
            <w:r w:rsidRPr="00AB0BEC">
              <w:rPr>
                <w:position w:val="-12"/>
              </w:rPr>
              <w:object w:dxaOrig="560" w:dyaOrig="360">
                <v:shape id="_x0000_i1107" type="#_x0000_t75" style="width:27.75pt;height:18.75pt" o:ole="">
                  <v:imagedata r:id="rId170" o:title=""/>
                </v:shape>
                <o:OLEObject Type="Embed" ProgID="Equation.DSMT4" ShapeID="_x0000_i1107" DrawAspect="Content" ObjectID="_1785671397" r:id="rId171"/>
              </w:object>
            </w:r>
            <w:r>
              <w:t xml:space="preserve"> Khi đó bốn điểm </w:t>
            </w:r>
            <w:r w:rsidRPr="00AB0BEC">
              <w:rPr>
                <w:position w:val="-12"/>
              </w:rPr>
              <w:object w:dxaOrig="1140" w:dyaOrig="360">
                <v:shape id="_x0000_i1108" type="#_x0000_t75" style="width:57pt;height:18.75pt" o:ole="">
                  <v:imagedata r:id="rId172" o:title=""/>
                </v:shape>
                <o:OLEObject Type="Embed" ProgID="Equation.DSMT4" ShapeID="_x0000_i1108" DrawAspect="Content" ObjectID="_1785671398" r:id="rId173"/>
              </w:object>
            </w:r>
            <w:r>
              <w:t xml:space="preserve"> đồng viên</w:t>
            </w:r>
          </w:p>
          <w:p w:rsidR="00E52913" w:rsidRDefault="00E52913" w:rsidP="00E52913">
            <w:pPr>
              <w:spacing w:line="360" w:lineRule="auto"/>
              <w:rPr>
                <w:sz w:val="26"/>
                <w:szCs w:val="26"/>
              </w:rPr>
            </w:pPr>
            <w:r w:rsidRPr="0091541C">
              <w:rPr>
                <w:noProof/>
                <w:sz w:val="26"/>
                <w:szCs w:val="26"/>
              </w:rPr>
              <w:drawing>
                <wp:inline distT="0" distB="0" distL="0" distR="0">
                  <wp:extent cx="4675698" cy="267652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4675698" cy="2676525"/>
                          </a:xfrm>
                          <a:prstGeom prst="rect">
                            <a:avLst/>
                          </a:prstGeom>
                        </pic:spPr>
                      </pic:pic>
                    </a:graphicData>
                  </a:graphic>
                </wp:inline>
              </w:drawing>
            </w:r>
          </w:p>
          <w:p w:rsidR="00E52913" w:rsidRPr="0023223B" w:rsidRDefault="00E52913" w:rsidP="0023223B">
            <w:pPr>
              <w:spacing w:line="360" w:lineRule="auto"/>
              <w:rPr>
                <w:sz w:val="26"/>
                <w:szCs w:val="26"/>
              </w:rPr>
            </w:pPr>
            <w:r w:rsidRPr="00E52913">
              <w:rPr>
                <w:noProof/>
                <w:sz w:val="26"/>
                <w:szCs w:val="26"/>
              </w:rPr>
              <w:drawing>
                <wp:inline distT="0" distB="0" distL="0" distR="0">
                  <wp:extent cx="5181600" cy="1367578"/>
                  <wp:effectExtent l="1905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181600" cy="1367578"/>
                          </a:xfrm>
                          <a:prstGeom prst="rect">
                            <a:avLst/>
                          </a:prstGeom>
                        </pic:spPr>
                      </pic:pic>
                    </a:graphicData>
                  </a:graphic>
                </wp:inline>
              </w:drawing>
            </w:r>
          </w:p>
        </w:tc>
        <w:tc>
          <w:tcPr>
            <w:tcW w:w="494" w:type="pct"/>
            <w:tcBorders>
              <w:top w:val="double" w:sz="4" w:space="0" w:color="auto"/>
              <w:bottom w:val="dashSmallGap" w:sz="4" w:space="0" w:color="auto"/>
              <w:right w:val="double" w:sz="4" w:space="0" w:color="auto"/>
            </w:tcBorders>
            <w:shd w:val="clear" w:color="auto" w:fill="auto"/>
            <w:vAlign w:val="center"/>
          </w:tcPr>
          <w:p w:rsidR="00E52913" w:rsidRDefault="00E52913" w:rsidP="0023223B">
            <w:pPr>
              <w:pStyle w:val="Default"/>
              <w:spacing w:line="360" w:lineRule="auto"/>
              <w:jc w:val="center"/>
              <w:rPr>
                <w:noProof/>
                <w:color w:val="auto"/>
                <w:sz w:val="26"/>
                <w:szCs w:val="26"/>
                <w:lang w:val="en-US"/>
              </w:rPr>
            </w:pPr>
            <w:r>
              <w:rPr>
                <w:noProof/>
                <w:color w:val="auto"/>
                <w:sz w:val="26"/>
                <w:szCs w:val="26"/>
                <w:lang w:val="en-US"/>
              </w:rPr>
              <w:t>1,0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558"/>
        </w:trPr>
        <w:tc>
          <w:tcPr>
            <w:tcW w:w="400" w:type="pct"/>
            <w:gridSpan w:val="2"/>
            <w:vMerge/>
            <w:tcBorders>
              <w:top w:val="double" w:sz="4" w:space="0" w:color="auto"/>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lang w:val="en-US"/>
              </w:rPr>
            </w:pPr>
          </w:p>
        </w:tc>
        <w:tc>
          <w:tcPr>
            <w:tcW w:w="3959" w:type="pct"/>
            <w:gridSpan w:val="2"/>
            <w:tcBorders>
              <w:top w:val="double" w:sz="4" w:space="0" w:color="auto"/>
              <w:bottom w:val="dashSmallGap" w:sz="4" w:space="0" w:color="auto"/>
            </w:tcBorders>
            <w:shd w:val="clear" w:color="auto" w:fill="auto"/>
            <w:vAlign w:val="center"/>
          </w:tcPr>
          <w:p w:rsidR="00E52913" w:rsidRPr="007155ED" w:rsidRDefault="00E52913" w:rsidP="00E52913">
            <w:r>
              <w:t>Quay lại bài toán.</w:t>
            </w:r>
          </w:p>
          <w:p w:rsidR="00E52913" w:rsidRPr="007155ED" w:rsidRDefault="00E52913" w:rsidP="00E52913">
            <w:r w:rsidRPr="007155ED">
              <w:rPr>
                <w:noProof/>
              </w:rPr>
              <w:drawing>
                <wp:inline distT="0" distB="0" distL="0" distR="0">
                  <wp:extent cx="5029200" cy="3007252"/>
                  <wp:effectExtent l="0" t="0" r="0" b="3175"/>
                  <wp:docPr id="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036237" cy="3011460"/>
                          </a:xfrm>
                          <a:prstGeom prst="rect">
                            <a:avLst/>
                          </a:prstGeom>
                          <a:noFill/>
                          <a:ln>
                            <a:noFill/>
                          </a:ln>
                        </pic:spPr>
                      </pic:pic>
                    </a:graphicData>
                  </a:graphic>
                </wp:inline>
              </w:drawing>
            </w:r>
          </w:p>
          <w:p w:rsidR="00E52913" w:rsidRPr="007155ED" w:rsidRDefault="00E52913" w:rsidP="00E52913">
            <w:r w:rsidRPr="007155ED">
              <w:t xml:space="preserve">Gọi </w:t>
            </w:r>
            <w:r w:rsidRPr="007155ED">
              <w:rPr>
                <w:position w:val="-10"/>
              </w:rPr>
              <w:object w:dxaOrig="499" w:dyaOrig="320">
                <v:shape id="_x0000_i1109" type="#_x0000_t75" style="width:24.75pt;height:16.5pt" o:ole="">
                  <v:imagedata r:id="rId177" o:title=""/>
                </v:shape>
                <o:OLEObject Type="Embed" ProgID="Equation.DSMT4" ShapeID="_x0000_i1109" DrawAspect="Content" ObjectID="_1785671399" r:id="rId178"/>
              </w:object>
            </w:r>
            <w:r w:rsidRPr="007155ED">
              <w:t xml:space="preserve"> là giao của </w:t>
            </w:r>
            <w:r w:rsidRPr="007155ED">
              <w:rPr>
                <w:position w:val="-6"/>
              </w:rPr>
              <w:object w:dxaOrig="440" w:dyaOrig="279">
                <v:shape id="_x0000_i1110" type="#_x0000_t75" style="width:21.75pt;height:14.25pt" o:ole="">
                  <v:imagedata r:id="rId179" o:title=""/>
                </v:shape>
                <o:OLEObject Type="Embed" ProgID="Equation.DSMT4" ShapeID="_x0000_i1110" DrawAspect="Content" ObjectID="_1785671400" r:id="rId180"/>
              </w:object>
            </w:r>
            <w:r w:rsidRPr="007155ED">
              <w:t xml:space="preserve">với </w:t>
            </w:r>
            <w:r w:rsidRPr="007155ED">
              <w:rPr>
                <w:position w:val="-10"/>
              </w:rPr>
              <w:object w:dxaOrig="820" w:dyaOrig="320">
                <v:shape id="_x0000_i1111" type="#_x0000_t75" style="width:41.25pt;height:16.5pt" o:ole="">
                  <v:imagedata r:id="rId181" o:title=""/>
                </v:shape>
                <o:OLEObject Type="Embed" ProgID="Equation.DSMT4" ShapeID="_x0000_i1111" DrawAspect="Content" ObjectID="_1785671401" r:id="rId182"/>
              </w:object>
            </w:r>
            <w:r w:rsidRPr="007155ED">
              <w:t>.</w:t>
            </w:r>
          </w:p>
          <w:p w:rsidR="00E52913" w:rsidRPr="0091541C" w:rsidRDefault="00E52913" w:rsidP="00E52913">
            <w:r w:rsidRPr="007155ED">
              <w:t xml:space="preserve">Ta có </w:t>
            </w:r>
            <w:r w:rsidRPr="007155ED">
              <w:rPr>
                <w:position w:val="-10"/>
              </w:rPr>
              <w:object w:dxaOrig="880" w:dyaOrig="320">
                <v:shape id="_x0000_i1112" type="#_x0000_t75" style="width:44.25pt;height:15.75pt" o:ole="">
                  <v:imagedata r:id="rId183" o:title=""/>
                </v:shape>
                <o:OLEObject Type="Embed" ProgID="Equation.DSMT4" ShapeID="_x0000_i1112" DrawAspect="Content" ObjectID="_1785671402" r:id="rId184"/>
              </w:object>
            </w:r>
            <w:r w:rsidRPr="007155ED">
              <w:t xml:space="preserve"> đẳng giác trong góc </w:t>
            </w:r>
            <w:r w:rsidRPr="007155ED">
              <w:rPr>
                <w:position w:val="-6"/>
              </w:rPr>
              <w:object w:dxaOrig="560" w:dyaOrig="360">
                <v:shape id="_x0000_i1113" type="#_x0000_t75" style="width:27.75pt;height:18.75pt" o:ole="">
                  <v:imagedata r:id="rId185" o:title=""/>
                </v:shape>
                <o:OLEObject Type="Embed" ProgID="Equation.DSMT4" ShapeID="_x0000_i1113" DrawAspect="Content" ObjectID="_1785671403" r:id="rId186"/>
              </w:object>
            </w:r>
            <w:r w:rsidRPr="007155ED">
              <w:t xml:space="preserve">, </w:t>
            </w:r>
            <w:r w:rsidRPr="007155ED">
              <w:rPr>
                <w:position w:val="-10"/>
              </w:rPr>
              <w:object w:dxaOrig="499" w:dyaOrig="320">
                <v:shape id="_x0000_i1114" type="#_x0000_t75" style="width:24.75pt;height:15.75pt" o:ole="">
                  <v:imagedata r:id="rId187" o:title=""/>
                </v:shape>
                <o:OLEObject Type="Embed" ProgID="Equation.DSMT4" ShapeID="_x0000_i1114" DrawAspect="Content" ObjectID="_1785671404" r:id="rId188"/>
              </w:object>
            </w:r>
            <w:r w:rsidRPr="007155ED">
              <w:t xml:space="preserve"> là hình chiếu của </w:t>
            </w:r>
            <w:r w:rsidRPr="007155ED">
              <w:rPr>
                <w:position w:val="-4"/>
              </w:rPr>
              <w:object w:dxaOrig="279" w:dyaOrig="260">
                <v:shape id="_x0000_i1115" type="#_x0000_t75" style="width:14.25pt;height:12pt" o:ole="">
                  <v:imagedata r:id="rId189" o:title=""/>
                </v:shape>
                <o:OLEObject Type="Embed" ProgID="Equation.DSMT4" ShapeID="_x0000_i1115" DrawAspect="Content" ObjectID="_1785671405" r:id="rId190"/>
              </w:object>
            </w:r>
            <w:r w:rsidRPr="007155ED">
              <w:t xml:space="preserve"> trên </w:t>
            </w:r>
            <w:r w:rsidRPr="007155ED">
              <w:rPr>
                <w:position w:val="-10"/>
              </w:rPr>
              <w:object w:dxaOrig="820" w:dyaOrig="320">
                <v:shape id="_x0000_i1116" type="#_x0000_t75" style="width:41.25pt;height:15.75pt" o:ole="">
                  <v:imagedata r:id="rId191" o:title=""/>
                </v:shape>
                <o:OLEObject Type="Embed" ProgID="Equation.DSMT4" ShapeID="_x0000_i1116" DrawAspect="Content" ObjectID="_1785671406" r:id="rId192"/>
              </w:object>
            </w:r>
            <w:r w:rsidRPr="007155ED">
              <w:t xml:space="preserve"> và </w:t>
            </w:r>
            <w:r w:rsidRPr="007155ED">
              <w:rPr>
                <w:position w:val="-12"/>
              </w:rPr>
              <w:object w:dxaOrig="580" w:dyaOrig="360">
                <v:shape id="_x0000_i1117" type="#_x0000_t75" style="width:29.25pt;height:18.75pt" o:ole="">
                  <v:imagedata r:id="rId193" o:title=""/>
                </v:shape>
                <o:OLEObject Type="Embed" ProgID="Equation.DSMT4" ShapeID="_x0000_i1117" DrawAspect="Content" ObjectID="_1785671407" r:id="rId194"/>
              </w:object>
            </w:r>
            <w:r w:rsidRPr="007155ED">
              <w:t xml:space="preserve"> là hình chiếu của </w:t>
            </w:r>
            <w:r w:rsidRPr="007155ED">
              <w:rPr>
                <w:position w:val="-6"/>
              </w:rPr>
              <w:object w:dxaOrig="240" w:dyaOrig="279">
                <v:shape id="_x0000_i1118" type="#_x0000_t75" style="width:11.25pt;height:14.25pt" o:ole="">
                  <v:imagedata r:id="rId195" o:title=""/>
                </v:shape>
                <o:OLEObject Type="Embed" ProgID="Equation.DSMT4" ShapeID="_x0000_i1118" DrawAspect="Content" ObjectID="_1785671408" r:id="rId196"/>
              </w:object>
            </w:r>
            <w:r w:rsidRPr="007155ED">
              <w:t xml:space="preserve"> trên </w:t>
            </w:r>
            <w:r w:rsidRPr="007155ED">
              <w:rPr>
                <w:position w:val="-10"/>
              </w:rPr>
              <w:object w:dxaOrig="820" w:dyaOrig="320">
                <v:shape id="_x0000_i1119" type="#_x0000_t75" style="width:41.25pt;height:15.75pt" o:ole="">
                  <v:imagedata r:id="rId197" o:title=""/>
                </v:shape>
                <o:OLEObject Type="Embed" ProgID="Equation.DSMT4" ShapeID="_x0000_i1119" DrawAspect="Content" ObjectID="_1785671409" r:id="rId198"/>
              </w:object>
            </w:r>
            <w:r w:rsidRPr="007155ED">
              <w:t xml:space="preserve"> suy ra </w:t>
            </w:r>
            <w:r w:rsidRPr="007155ED">
              <w:rPr>
                <w:position w:val="-4"/>
              </w:rPr>
              <w:object w:dxaOrig="220" w:dyaOrig="260">
                <v:shape id="_x0000_i1120" type="#_x0000_t75" style="width:11.25pt;height:12pt" o:ole="">
                  <v:imagedata r:id="rId199" o:title=""/>
                </v:shape>
                <o:OLEObject Type="Embed" ProgID="Equation.DSMT4" ShapeID="_x0000_i1120" DrawAspect="Content" ObjectID="_1785671410" r:id="rId200"/>
              </w:object>
            </w:r>
            <w:r w:rsidRPr="007155ED">
              <w:t xml:space="preserve"> thuộc </w:t>
            </w:r>
            <w:r w:rsidRPr="007155ED">
              <w:rPr>
                <w:position w:val="-12"/>
              </w:rPr>
              <w:object w:dxaOrig="900" w:dyaOrig="360">
                <v:shape id="_x0000_i1121" type="#_x0000_t75" style="width:45pt;height:18.75pt" o:ole="">
                  <v:imagedata r:id="rId201" o:title=""/>
                </v:shape>
                <o:OLEObject Type="Embed" ProgID="Equation.DSMT4" ShapeID="_x0000_i1121" DrawAspect="Content" ObjectID="_1785671411" r:id="rId202"/>
              </w:object>
            </w:r>
            <w:r w:rsidRPr="007155ED">
              <w:t xml:space="preserve"> Tương tự </w:t>
            </w:r>
            <w:r w:rsidRPr="007155ED">
              <w:rPr>
                <w:position w:val="-4"/>
              </w:rPr>
              <w:object w:dxaOrig="260" w:dyaOrig="260">
                <v:shape id="_x0000_i1122" type="#_x0000_t75" style="width:12pt;height:12pt" o:ole="">
                  <v:imagedata r:id="rId203" o:title=""/>
                </v:shape>
                <o:OLEObject Type="Embed" ProgID="Equation.DSMT4" ShapeID="_x0000_i1122" DrawAspect="Content" ObjectID="_1785671412" r:id="rId204"/>
              </w:object>
            </w:r>
            <w:r w:rsidRPr="007155ED">
              <w:t xml:space="preserve"> thuộc </w:t>
            </w:r>
            <w:r w:rsidRPr="007155ED">
              <w:rPr>
                <w:position w:val="-12"/>
              </w:rPr>
              <w:object w:dxaOrig="859" w:dyaOrig="360">
                <v:shape id="_x0000_i1123" type="#_x0000_t75" style="width:42.75pt;height:18.75pt" o:ole="">
                  <v:imagedata r:id="rId205" o:title=""/>
                </v:shape>
                <o:OLEObject Type="Embed" ProgID="Equation.DSMT4" ShapeID="_x0000_i1123" DrawAspect="Content" ObjectID="_1785671413" r:id="rId206"/>
              </w:object>
            </w:r>
            <w:r w:rsidRPr="007155ED">
              <w:t>.</w:t>
            </w:r>
          </w:p>
        </w:tc>
        <w:tc>
          <w:tcPr>
            <w:tcW w:w="494" w:type="pct"/>
            <w:tcBorders>
              <w:top w:val="double" w:sz="4" w:space="0" w:color="auto"/>
              <w:bottom w:val="dashSmallGap" w:sz="4" w:space="0" w:color="auto"/>
              <w:right w:val="double" w:sz="4" w:space="0" w:color="auto"/>
            </w:tcBorders>
            <w:shd w:val="clear" w:color="auto" w:fill="auto"/>
            <w:vAlign w:val="center"/>
          </w:tcPr>
          <w:p w:rsidR="00E52913" w:rsidRDefault="00E52913" w:rsidP="0023223B">
            <w:pPr>
              <w:pStyle w:val="Default"/>
              <w:spacing w:line="360" w:lineRule="auto"/>
              <w:jc w:val="center"/>
              <w:rPr>
                <w:noProof/>
                <w:color w:val="auto"/>
                <w:sz w:val="26"/>
                <w:szCs w:val="26"/>
                <w:lang w:val="en-US"/>
              </w:rPr>
            </w:pPr>
            <w:r>
              <w:rPr>
                <w:noProof/>
                <w:color w:val="auto"/>
                <w:sz w:val="26"/>
                <w:szCs w:val="26"/>
                <w:lang w:val="en-US"/>
              </w:rPr>
              <w:lastRenderedPageBreak/>
              <w:t>1,0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427"/>
        </w:trPr>
        <w:tc>
          <w:tcPr>
            <w:tcW w:w="400" w:type="pct"/>
            <w:gridSpan w:val="2"/>
            <w:vMerge/>
            <w:tcBorders>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rPr>
            </w:pPr>
          </w:p>
        </w:tc>
        <w:tc>
          <w:tcPr>
            <w:tcW w:w="3959" w:type="pct"/>
            <w:gridSpan w:val="2"/>
            <w:tcBorders>
              <w:top w:val="double" w:sz="4" w:space="0" w:color="auto"/>
              <w:bottom w:val="dashSmallGap" w:sz="4" w:space="0" w:color="auto"/>
            </w:tcBorders>
            <w:shd w:val="clear" w:color="auto" w:fill="auto"/>
            <w:vAlign w:val="center"/>
          </w:tcPr>
          <w:p w:rsidR="00E52913" w:rsidRPr="007155ED" w:rsidRDefault="00E52913" w:rsidP="00E52913">
            <w:r w:rsidRPr="007155ED">
              <w:t xml:space="preserve">Gọi </w:t>
            </w:r>
            <w:r w:rsidRPr="007155ED">
              <w:rPr>
                <w:position w:val="-6"/>
              </w:rPr>
              <w:object w:dxaOrig="220" w:dyaOrig="279">
                <v:shape id="_x0000_i1124" type="#_x0000_t75" style="width:11.25pt;height:14.25pt" o:ole="">
                  <v:imagedata r:id="rId207" o:title=""/>
                </v:shape>
                <o:OLEObject Type="Embed" ProgID="Equation.DSMT4" ShapeID="_x0000_i1124" DrawAspect="Content" ObjectID="_1785671414" r:id="rId208"/>
              </w:object>
            </w:r>
            <w:r w:rsidRPr="007155ED">
              <w:t xml:space="preserve"> là giao điểm của </w:t>
            </w:r>
            <w:r w:rsidRPr="007155ED">
              <w:rPr>
                <w:position w:val="-12"/>
              </w:rPr>
              <w:object w:dxaOrig="859" w:dyaOrig="360">
                <v:shape id="_x0000_i1125" type="#_x0000_t75" style="width:42.75pt;height:18.75pt" o:ole="">
                  <v:imagedata r:id="rId209" o:title=""/>
                </v:shape>
                <o:OLEObject Type="Embed" ProgID="Equation.DSMT4" ShapeID="_x0000_i1125" DrawAspect="Content" ObjectID="_1785671415" r:id="rId210"/>
              </w:object>
            </w:r>
            <w:r w:rsidRPr="007155ED">
              <w:t xml:space="preserve"> với </w:t>
            </w:r>
            <w:r w:rsidRPr="007155ED">
              <w:rPr>
                <w:position w:val="-6"/>
              </w:rPr>
              <w:object w:dxaOrig="440" w:dyaOrig="279">
                <v:shape id="_x0000_i1126" type="#_x0000_t75" style="width:21.75pt;height:14.25pt" o:ole="">
                  <v:imagedata r:id="rId211" o:title=""/>
                </v:shape>
                <o:OLEObject Type="Embed" ProgID="Equation.DSMT4" ShapeID="_x0000_i1126" DrawAspect="Content" ObjectID="_1785671416" r:id="rId212"/>
              </w:object>
            </w:r>
            <w:r w:rsidRPr="007155ED">
              <w:t xml:space="preserve"> khác </w:t>
            </w:r>
            <w:r w:rsidRPr="007155ED">
              <w:rPr>
                <w:position w:val="-6"/>
              </w:rPr>
              <w:object w:dxaOrig="260" w:dyaOrig="279">
                <v:shape id="_x0000_i1127" type="#_x0000_t75" style="width:12pt;height:14.25pt" o:ole="">
                  <v:imagedata r:id="rId213" o:title=""/>
                </v:shape>
                <o:OLEObject Type="Embed" ProgID="Equation.DSMT4" ShapeID="_x0000_i1127" DrawAspect="Content" ObjectID="_1785671417" r:id="rId214"/>
              </w:object>
            </w:r>
            <w:r w:rsidRPr="007155ED">
              <w:t xml:space="preserve"> Ta chứng minh </w:t>
            </w:r>
            <w:r w:rsidRPr="007155ED">
              <w:rPr>
                <w:position w:val="-12"/>
              </w:rPr>
              <w:object w:dxaOrig="1280" w:dyaOrig="360">
                <v:shape id="_x0000_i1128" type="#_x0000_t75" style="width:63.75pt;height:18.75pt" o:ole="">
                  <v:imagedata r:id="rId215" o:title=""/>
                </v:shape>
                <o:OLEObject Type="Embed" ProgID="Equation.DSMT4" ShapeID="_x0000_i1128" DrawAspect="Content" ObjectID="_1785671418" r:id="rId216"/>
              </w:object>
            </w:r>
          </w:p>
          <w:p w:rsidR="00E52913" w:rsidRPr="0023223B" w:rsidRDefault="00E52913" w:rsidP="00E52913">
            <w:pPr>
              <w:spacing w:line="360" w:lineRule="auto"/>
              <w:rPr>
                <w:sz w:val="26"/>
                <w:szCs w:val="26"/>
              </w:rPr>
            </w:pPr>
            <w:r w:rsidRPr="007155ED">
              <w:t xml:space="preserve">Thật vậy ta có </w:t>
            </w:r>
            <w:r w:rsidRPr="007155ED">
              <w:rPr>
                <w:position w:val="-12"/>
              </w:rPr>
              <w:object w:dxaOrig="3060" w:dyaOrig="420">
                <v:shape id="_x0000_i1129" type="#_x0000_t75" style="width:153pt;height:21pt" o:ole="">
                  <v:imagedata r:id="rId217" o:title=""/>
                </v:shape>
                <o:OLEObject Type="Embed" ProgID="Equation.DSMT4" ShapeID="_x0000_i1129" DrawAspect="Content" ObjectID="_1785671419" r:id="rId218"/>
              </w:object>
            </w:r>
            <w:r w:rsidRPr="007155ED">
              <w:t xml:space="preserve">, suy ra </w:t>
            </w:r>
            <w:r w:rsidRPr="007155ED">
              <w:rPr>
                <w:position w:val="-6"/>
              </w:rPr>
              <w:object w:dxaOrig="220" w:dyaOrig="279">
                <v:shape id="_x0000_i1130" type="#_x0000_t75" style="width:11.25pt;height:14.25pt" o:ole="">
                  <v:imagedata r:id="rId219" o:title=""/>
                </v:shape>
                <o:OLEObject Type="Embed" ProgID="Equation.DSMT4" ShapeID="_x0000_i1130" DrawAspect="Content" ObjectID="_1785671420" r:id="rId220"/>
              </w:object>
            </w:r>
            <w:r w:rsidRPr="007155ED">
              <w:t xml:space="preserve"> thuộc </w:t>
            </w:r>
            <w:r w:rsidRPr="007155ED">
              <w:rPr>
                <w:position w:val="-12"/>
              </w:rPr>
              <w:object w:dxaOrig="840" w:dyaOrig="360">
                <v:shape id="_x0000_i1131" type="#_x0000_t75" style="width:42pt;height:18.75pt" o:ole="">
                  <v:imagedata r:id="rId221" o:title=""/>
                </v:shape>
                <o:OLEObject Type="Embed" ProgID="Equation.DSMT4" ShapeID="_x0000_i1131" DrawAspect="Content" ObjectID="_1785671421" r:id="rId222"/>
              </w:object>
            </w:r>
            <w:r w:rsidRPr="007155ED">
              <w:t xml:space="preserve"> hay </w:t>
            </w:r>
            <w:r w:rsidRPr="007155ED">
              <w:rPr>
                <w:position w:val="-6"/>
              </w:rPr>
              <w:object w:dxaOrig="220" w:dyaOrig="279">
                <v:shape id="_x0000_i1132" type="#_x0000_t75" style="width:11.25pt;height:14.25pt" o:ole="">
                  <v:imagedata r:id="rId223" o:title=""/>
                </v:shape>
                <o:OLEObject Type="Embed" ProgID="Equation.DSMT4" ShapeID="_x0000_i1132" DrawAspect="Content" ObjectID="_1785671422" r:id="rId224"/>
              </w:object>
            </w:r>
            <w:r w:rsidRPr="007155ED">
              <w:t xml:space="preserve"> thuộc </w:t>
            </w:r>
            <w:r w:rsidRPr="007155ED">
              <w:rPr>
                <w:position w:val="-12"/>
              </w:rPr>
              <w:object w:dxaOrig="859" w:dyaOrig="360">
                <v:shape id="_x0000_i1133" type="#_x0000_t75" style="width:42.75pt;height:18.75pt" o:ole="">
                  <v:imagedata r:id="rId225" o:title=""/>
                </v:shape>
                <o:OLEObject Type="Embed" ProgID="Equation.DSMT4" ShapeID="_x0000_i1133" DrawAspect="Content" ObjectID="_1785671423" r:id="rId226"/>
              </w:object>
            </w:r>
            <w:r w:rsidRPr="007155ED">
              <w:t>.</w:t>
            </w:r>
          </w:p>
        </w:tc>
        <w:tc>
          <w:tcPr>
            <w:tcW w:w="494" w:type="pct"/>
            <w:tcBorders>
              <w:top w:val="double" w:sz="4" w:space="0" w:color="auto"/>
              <w:bottom w:val="dashSmallGap" w:sz="4" w:space="0" w:color="auto"/>
              <w:right w:val="double" w:sz="4" w:space="0" w:color="auto"/>
            </w:tcBorders>
            <w:shd w:val="clear" w:color="auto" w:fill="auto"/>
            <w:vAlign w:val="center"/>
          </w:tcPr>
          <w:p w:rsidR="00E52913" w:rsidRPr="0023223B" w:rsidRDefault="00E52913" w:rsidP="0023223B">
            <w:pPr>
              <w:pStyle w:val="Default"/>
              <w:spacing w:line="360" w:lineRule="auto"/>
              <w:jc w:val="center"/>
              <w:rPr>
                <w:noProof/>
                <w:color w:val="auto"/>
                <w:sz w:val="26"/>
                <w:szCs w:val="26"/>
                <w:lang w:val="en-US"/>
              </w:rPr>
            </w:pPr>
            <w:r w:rsidRPr="0023223B">
              <w:rPr>
                <w:noProof/>
                <w:color w:val="auto"/>
                <w:sz w:val="26"/>
                <w:szCs w:val="26"/>
                <w:lang w:val="en-US"/>
              </w:rPr>
              <w:t>1,0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217"/>
        </w:trPr>
        <w:tc>
          <w:tcPr>
            <w:tcW w:w="400" w:type="pct"/>
            <w:gridSpan w:val="2"/>
            <w:vMerge/>
            <w:tcBorders>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rPr>
            </w:pPr>
          </w:p>
        </w:tc>
        <w:tc>
          <w:tcPr>
            <w:tcW w:w="3959" w:type="pct"/>
            <w:gridSpan w:val="2"/>
            <w:tcBorders>
              <w:top w:val="dashSmallGap" w:sz="4" w:space="0" w:color="auto"/>
              <w:bottom w:val="double" w:sz="4" w:space="0" w:color="auto"/>
            </w:tcBorders>
            <w:shd w:val="clear" w:color="auto" w:fill="auto"/>
            <w:vAlign w:val="center"/>
          </w:tcPr>
          <w:p w:rsidR="00E52913" w:rsidRPr="007155ED" w:rsidRDefault="00E52913" w:rsidP="00E52913">
            <w:r w:rsidRPr="007155ED">
              <w:t xml:space="preserve">Tương tự cũng chứng minh được </w:t>
            </w:r>
            <w:r w:rsidRPr="007155ED">
              <w:rPr>
                <w:position w:val="-6"/>
              </w:rPr>
              <w:object w:dxaOrig="220" w:dyaOrig="279">
                <v:shape id="_x0000_i1134" type="#_x0000_t75" style="width:11.25pt;height:14.25pt" o:ole="">
                  <v:imagedata r:id="rId227" o:title=""/>
                </v:shape>
                <o:OLEObject Type="Embed" ProgID="Equation.DSMT4" ShapeID="_x0000_i1134" DrawAspect="Content" ObjectID="_1785671424" r:id="rId228"/>
              </w:object>
            </w:r>
            <w:r w:rsidRPr="007155ED">
              <w:t xml:space="preserve">thuộc </w:t>
            </w:r>
            <w:r w:rsidRPr="007155ED">
              <w:rPr>
                <w:position w:val="-12"/>
              </w:rPr>
              <w:object w:dxaOrig="859" w:dyaOrig="360">
                <v:shape id="_x0000_i1135" type="#_x0000_t75" style="width:42.75pt;height:18.75pt" o:ole="">
                  <v:imagedata r:id="rId229" o:title=""/>
                </v:shape>
                <o:OLEObject Type="Embed" ProgID="Equation.DSMT4" ShapeID="_x0000_i1135" DrawAspect="Content" ObjectID="_1785671425" r:id="rId230"/>
              </w:object>
            </w:r>
            <w:r w:rsidRPr="007155ED">
              <w:t>.</w:t>
            </w:r>
          </w:p>
          <w:p w:rsidR="00E52913" w:rsidRPr="0023223B" w:rsidRDefault="00E52913" w:rsidP="00E52913">
            <w:pPr>
              <w:spacing w:line="360" w:lineRule="auto"/>
              <w:rPr>
                <w:sz w:val="26"/>
                <w:szCs w:val="26"/>
              </w:rPr>
            </w:pPr>
            <w:r w:rsidRPr="007155ED">
              <w:t xml:space="preserve">Do đó </w:t>
            </w:r>
            <w:r w:rsidRPr="007155ED">
              <w:rPr>
                <w:position w:val="-12"/>
              </w:rPr>
              <w:object w:dxaOrig="2620" w:dyaOrig="360">
                <v:shape id="_x0000_i1136" type="#_x0000_t75" style="width:130.5pt;height:18.75pt" o:ole="">
                  <v:imagedata r:id="rId134" o:title=""/>
                </v:shape>
                <o:OLEObject Type="Embed" ProgID="Equation.DSMT4" ShapeID="_x0000_i1136" DrawAspect="Content" ObjectID="_1785671426" r:id="rId231"/>
              </w:object>
            </w:r>
            <w:r w:rsidRPr="007155ED">
              <w:t xml:space="preserve"> cùng đi qua </w:t>
            </w:r>
            <w:r w:rsidRPr="007155ED">
              <w:rPr>
                <w:position w:val="-6"/>
              </w:rPr>
              <w:object w:dxaOrig="220" w:dyaOrig="279">
                <v:shape id="_x0000_i1137" type="#_x0000_t75" style="width:11.25pt;height:14.25pt" o:ole="">
                  <v:imagedata r:id="rId232" o:title=""/>
                </v:shape>
                <o:OLEObject Type="Embed" ProgID="Equation.DSMT4" ShapeID="_x0000_i1137" DrawAspect="Content" ObjectID="_1785671427" r:id="rId233"/>
              </w:object>
            </w:r>
            <w:r w:rsidRPr="007155ED">
              <w:t xml:space="preserve"> thuộc đường thẳng Euler của tam giác </w:t>
            </w:r>
            <w:r w:rsidRPr="007155ED">
              <w:rPr>
                <w:position w:val="-6"/>
              </w:rPr>
              <w:object w:dxaOrig="600" w:dyaOrig="279">
                <v:shape id="_x0000_i1138" type="#_x0000_t75" style="width:30pt;height:14.25pt" o:ole="">
                  <v:imagedata r:id="rId136" o:title=""/>
                </v:shape>
                <o:OLEObject Type="Embed" ProgID="Equation.DSMT4" ShapeID="_x0000_i1138" DrawAspect="Content" ObjectID="_1785671428" r:id="rId234"/>
              </w:object>
            </w:r>
          </w:p>
        </w:tc>
        <w:tc>
          <w:tcPr>
            <w:tcW w:w="494" w:type="pct"/>
            <w:tcBorders>
              <w:top w:val="dashSmallGap" w:sz="4" w:space="0" w:color="auto"/>
              <w:right w:val="double" w:sz="4" w:space="0" w:color="auto"/>
            </w:tcBorders>
            <w:shd w:val="clear" w:color="auto" w:fill="auto"/>
            <w:vAlign w:val="center"/>
          </w:tcPr>
          <w:p w:rsidR="00E52913" w:rsidRPr="0023223B" w:rsidRDefault="00E52913" w:rsidP="0023223B">
            <w:pPr>
              <w:pStyle w:val="Default"/>
              <w:spacing w:line="360" w:lineRule="auto"/>
              <w:jc w:val="center"/>
              <w:rPr>
                <w:noProof/>
                <w:color w:val="auto"/>
                <w:sz w:val="26"/>
                <w:szCs w:val="26"/>
                <w:lang w:val="en-US"/>
              </w:rPr>
            </w:pPr>
            <w:r w:rsidRPr="0023223B">
              <w:rPr>
                <w:noProof/>
                <w:color w:val="auto"/>
                <w:sz w:val="26"/>
                <w:szCs w:val="26"/>
                <w:lang w:val="en-US"/>
              </w:rPr>
              <w:t>1,0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217"/>
        </w:trPr>
        <w:tc>
          <w:tcPr>
            <w:tcW w:w="400" w:type="pct"/>
            <w:gridSpan w:val="2"/>
            <w:vMerge/>
            <w:tcBorders>
              <w:left w:val="double" w:sz="4" w:space="0" w:color="auto"/>
              <w:bottom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rPr>
            </w:pPr>
          </w:p>
        </w:tc>
        <w:tc>
          <w:tcPr>
            <w:tcW w:w="3959" w:type="pct"/>
            <w:gridSpan w:val="2"/>
            <w:tcBorders>
              <w:top w:val="dashSmallGap" w:sz="4" w:space="0" w:color="auto"/>
              <w:bottom w:val="double" w:sz="4" w:space="0" w:color="auto"/>
            </w:tcBorders>
            <w:shd w:val="clear" w:color="auto" w:fill="auto"/>
            <w:vAlign w:val="center"/>
          </w:tcPr>
          <w:p w:rsidR="00E52913" w:rsidRPr="0023223B" w:rsidRDefault="00E52913" w:rsidP="00C8536B">
            <w:pPr>
              <w:spacing w:line="360" w:lineRule="auto"/>
              <w:rPr>
                <w:sz w:val="26"/>
                <w:szCs w:val="26"/>
              </w:rPr>
            </w:pPr>
          </w:p>
        </w:tc>
        <w:tc>
          <w:tcPr>
            <w:tcW w:w="494" w:type="pct"/>
            <w:tcBorders>
              <w:top w:val="dashSmallGap" w:sz="4" w:space="0" w:color="auto"/>
              <w:right w:val="double" w:sz="4" w:space="0" w:color="auto"/>
            </w:tcBorders>
            <w:shd w:val="clear" w:color="auto" w:fill="auto"/>
            <w:vAlign w:val="center"/>
          </w:tcPr>
          <w:p w:rsidR="00E52913" w:rsidRPr="0023223B" w:rsidRDefault="00E52913" w:rsidP="0023223B">
            <w:pPr>
              <w:pStyle w:val="Default"/>
              <w:spacing w:line="360" w:lineRule="auto"/>
              <w:jc w:val="center"/>
              <w:rPr>
                <w:noProof/>
                <w:color w:val="auto"/>
                <w:sz w:val="26"/>
                <w:szCs w:val="26"/>
                <w:lang w:val="en-US"/>
              </w:rPr>
            </w:pP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154"/>
        </w:trPr>
        <w:tc>
          <w:tcPr>
            <w:tcW w:w="400" w:type="pct"/>
            <w:gridSpan w:val="2"/>
            <w:tcBorders>
              <w:top w:val="double" w:sz="4" w:space="0" w:color="auto"/>
              <w:left w:val="double" w:sz="4" w:space="0" w:color="auto"/>
              <w:bottom w:val="double" w:sz="4" w:space="0" w:color="auto"/>
              <w:right w:val="single" w:sz="4" w:space="0" w:color="auto"/>
            </w:tcBorders>
            <w:shd w:val="clear" w:color="auto" w:fill="BFBFBF"/>
            <w:vAlign w:val="center"/>
          </w:tcPr>
          <w:p w:rsidR="00E52913" w:rsidRPr="0023223B" w:rsidRDefault="00E52913" w:rsidP="0023223B">
            <w:pPr>
              <w:pStyle w:val="Default"/>
              <w:spacing w:line="360" w:lineRule="auto"/>
              <w:jc w:val="center"/>
              <w:rPr>
                <w:b/>
                <w:noProof/>
                <w:color w:val="auto"/>
                <w:sz w:val="26"/>
                <w:szCs w:val="26"/>
                <w:lang w:val="en-US"/>
              </w:rPr>
            </w:pPr>
            <w:r w:rsidRPr="0023223B">
              <w:rPr>
                <w:b/>
                <w:noProof/>
                <w:color w:val="auto"/>
                <w:sz w:val="26"/>
                <w:szCs w:val="26"/>
                <w:lang w:val="en-US"/>
              </w:rPr>
              <w:t>3</w:t>
            </w:r>
          </w:p>
        </w:tc>
        <w:tc>
          <w:tcPr>
            <w:tcW w:w="3959" w:type="pct"/>
            <w:gridSpan w:val="2"/>
            <w:tcBorders>
              <w:top w:val="double" w:sz="4" w:space="0" w:color="auto"/>
              <w:left w:val="single" w:sz="4" w:space="0" w:color="auto"/>
              <w:bottom w:val="double" w:sz="4" w:space="0" w:color="auto"/>
              <w:right w:val="single" w:sz="4" w:space="0" w:color="auto"/>
            </w:tcBorders>
            <w:shd w:val="clear" w:color="auto" w:fill="BFBFBF"/>
            <w:vAlign w:val="center"/>
          </w:tcPr>
          <w:p w:rsidR="00E52913" w:rsidRPr="005005F7" w:rsidRDefault="00E52913" w:rsidP="00E52913">
            <w:r w:rsidRPr="005005F7">
              <w:t xml:space="preserve">a) Cho </w:t>
            </w:r>
            <w:r w:rsidRPr="005005F7">
              <w:rPr>
                <w:position w:val="-10"/>
              </w:rPr>
              <w:object w:dxaOrig="240" w:dyaOrig="260">
                <v:shape id="_x0000_i1139" type="#_x0000_t75" style="width:12pt;height:12.75pt" o:ole="">
                  <v:imagedata r:id="rId235" o:title=""/>
                </v:shape>
                <o:OLEObject Type="Embed" ProgID="Equation.DSMT4" ShapeID="_x0000_i1139" DrawAspect="Content" ObjectID="_1785671429" r:id="rId236"/>
              </w:object>
            </w:r>
            <w:r w:rsidRPr="005005F7">
              <w:t>là số nguyên tố lẻ ,</w:t>
            </w:r>
            <w:r w:rsidRPr="005005F7">
              <w:rPr>
                <w:position w:val="-6"/>
              </w:rPr>
              <w:object w:dxaOrig="200" w:dyaOrig="220">
                <v:shape id="_x0000_i1140" type="#_x0000_t75" style="width:10.5pt;height:11.25pt" o:ole="">
                  <v:imagedata r:id="rId237" o:title=""/>
                </v:shape>
                <o:OLEObject Type="Embed" ProgID="Equation.DSMT4" ShapeID="_x0000_i1140" DrawAspect="Content" ObjectID="_1785671430" r:id="rId238"/>
              </w:object>
            </w:r>
            <w:r w:rsidRPr="005005F7">
              <w:t>,</w:t>
            </w:r>
            <w:r w:rsidRPr="005005F7">
              <w:rPr>
                <w:position w:val="-6"/>
              </w:rPr>
              <w:object w:dxaOrig="200" w:dyaOrig="279">
                <v:shape id="_x0000_i1141" type="#_x0000_t75" style="width:10.5pt;height:14.25pt" o:ole="">
                  <v:imagedata r:id="rId239" o:title=""/>
                </v:shape>
                <o:OLEObject Type="Embed" ProgID="Equation.DSMT4" ShapeID="_x0000_i1141" DrawAspect="Content" ObjectID="_1785671431" r:id="rId240"/>
              </w:object>
            </w:r>
            <w:r w:rsidRPr="005005F7">
              <w:t xml:space="preserve">là các số nguyên dương. Gọi </w:t>
            </w:r>
            <w:r w:rsidRPr="005005F7">
              <w:rPr>
                <w:position w:val="-24"/>
              </w:rPr>
              <w:object w:dxaOrig="2720" w:dyaOrig="660">
                <v:shape id="_x0000_i1142" type="#_x0000_t75" style="width:135.75pt;height:33pt" o:ole="">
                  <v:imagedata r:id="rId241" o:title=""/>
                </v:shape>
                <o:OLEObject Type="Embed" ProgID="Equation.DSMT4" ShapeID="_x0000_i1142" DrawAspect="Content" ObjectID="_1785671432" r:id="rId242"/>
              </w:object>
            </w:r>
            <w:r w:rsidRPr="005005F7">
              <w:t xml:space="preserve"> và </w:t>
            </w:r>
            <w:r w:rsidRPr="005005F7">
              <w:rPr>
                <w:position w:val="-28"/>
              </w:rPr>
              <w:object w:dxaOrig="1520" w:dyaOrig="700">
                <v:shape id="_x0000_i1143" type="#_x0000_t75" style="width:75.75pt;height:35.25pt" o:ole="">
                  <v:imagedata r:id="rId243" o:title=""/>
                </v:shape>
                <o:OLEObject Type="Embed" ProgID="Equation.DSMT4" ShapeID="_x0000_i1143" DrawAspect="Content" ObjectID="_1785671433" r:id="rId244"/>
              </w:object>
            </w:r>
            <w:r w:rsidRPr="005005F7">
              <w:t>. Chứng minh rằng :</w:t>
            </w:r>
            <w:r w:rsidRPr="005005F7">
              <w:rPr>
                <w:position w:val="-14"/>
              </w:rPr>
              <w:object w:dxaOrig="2040" w:dyaOrig="400">
                <v:shape id="_x0000_i1144" type="#_x0000_t75" style="width:102pt;height:19.5pt" o:ole="">
                  <v:imagedata r:id="rId245" o:title=""/>
                </v:shape>
                <o:OLEObject Type="Embed" ProgID="Equation.DSMT4" ShapeID="_x0000_i1144" DrawAspect="Content" ObjectID="_1785671434" r:id="rId246"/>
              </w:object>
            </w:r>
            <w:r w:rsidRPr="005005F7">
              <w:t xml:space="preserve"> chia hết cho </w:t>
            </w:r>
            <w:r w:rsidRPr="005005F7">
              <w:rPr>
                <w:position w:val="-10"/>
              </w:rPr>
              <w:object w:dxaOrig="240" w:dyaOrig="260">
                <v:shape id="_x0000_i1145" type="#_x0000_t75" style="width:12pt;height:12.75pt" o:ole="">
                  <v:imagedata r:id="rId235" o:title=""/>
                </v:shape>
                <o:OLEObject Type="Embed" ProgID="Equation.DSMT4" ShapeID="_x0000_i1145" DrawAspect="Content" ObjectID="_1785671435" r:id="rId247"/>
              </w:object>
            </w:r>
            <w:r w:rsidRPr="005005F7">
              <w:t>.</w:t>
            </w:r>
          </w:p>
          <w:p w:rsidR="00E52913" w:rsidRPr="0023223B" w:rsidRDefault="00E52913" w:rsidP="00E52913">
            <w:pPr>
              <w:spacing w:line="360" w:lineRule="auto"/>
              <w:jc w:val="both"/>
              <w:rPr>
                <w:b/>
                <w:bCs w:val="0"/>
                <w:i/>
                <w:iCs/>
                <w:color w:val="ED0000"/>
                <w:sz w:val="26"/>
                <w:szCs w:val="26"/>
              </w:rPr>
            </w:pPr>
            <w:r w:rsidRPr="005005F7">
              <w:t xml:space="preserve">b) </w:t>
            </w:r>
            <w:r w:rsidRPr="005005F7">
              <w:rPr>
                <w:noProof/>
              </w:rPr>
              <w:t xml:space="preserve">Tìm bộ số nguyên dương </w:t>
            </w:r>
            <w:r w:rsidRPr="005005F7">
              <w:rPr>
                <w:noProof/>
                <w:position w:val="-10"/>
              </w:rPr>
              <w:object w:dxaOrig="600" w:dyaOrig="320">
                <v:shape id="_x0000_i1146" type="#_x0000_t75" style="width:30pt;height:15.75pt" o:ole="">
                  <v:imagedata r:id="rId248" o:title=""/>
                </v:shape>
                <o:OLEObject Type="Embed" ProgID="Equation.DSMT4" ShapeID="_x0000_i1146" DrawAspect="Content" ObjectID="_1785671436" r:id="rId249"/>
              </w:object>
            </w:r>
            <w:r w:rsidRPr="005005F7">
              <w:rPr>
                <w:noProof/>
              </w:rPr>
              <w:t xml:space="preserve"> sao cho </w:t>
            </w:r>
            <w:r w:rsidRPr="005005F7">
              <w:rPr>
                <w:noProof/>
                <w:position w:val="-10"/>
              </w:rPr>
              <w:object w:dxaOrig="3040" w:dyaOrig="360">
                <v:shape id="_x0000_i1147" type="#_x0000_t75" style="width:152.25pt;height:18.75pt" o:ole="">
                  <v:imagedata r:id="rId250" o:title=""/>
                </v:shape>
                <o:OLEObject Type="Embed" ProgID="Equation.DSMT4" ShapeID="_x0000_i1147" DrawAspect="Content" ObjectID="_1785671437" r:id="rId251"/>
              </w:object>
            </w:r>
            <w:r w:rsidRPr="005005F7">
              <w:rPr>
                <w:noProof/>
              </w:rPr>
              <w:t>.</w:t>
            </w:r>
          </w:p>
        </w:tc>
        <w:tc>
          <w:tcPr>
            <w:tcW w:w="494" w:type="pct"/>
            <w:tcBorders>
              <w:top w:val="double" w:sz="4" w:space="0" w:color="auto"/>
              <w:left w:val="single" w:sz="4" w:space="0" w:color="auto"/>
              <w:bottom w:val="double" w:sz="4" w:space="0" w:color="auto"/>
              <w:right w:val="double" w:sz="4" w:space="0" w:color="auto"/>
            </w:tcBorders>
            <w:shd w:val="clear" w:color="auto" w:fill="BFBFBF"/>
            <w:vAlign w:val="center"/>
          </w:tcPr>
          <w:p w:rsidR="00E52913" w:rsidRPr="0023223B" w:rsidRDefault="00E52913" w:rsidP="0023223B">
            <w:pPr>
              <w:pStyle w:val="Default"/>
              <w:spacing w:line="360" w:lineRule="auto"/>
              <w:jc w:val="center"/>
              <w:rPr>
                <w:b/>
                <w:noProof/>
                <w:color w:val="auto"/>
                <w:sz w:val="26"/>
                <w:szCs w:val="26"/>
                <w:lang w:val="en-US"/>
              </w:rPr>
            </w:pPr>
            <w:r w:rsidRPr="0023223B">
              <w:rPr>
                <w:b/>
                <w:noProof/>
                <w:color w:val="auto"/>
                <w:sz w:val="26"/>
                <w:szCs w:val="26"/>
                <w:lang w:val="en-US"/>
              </w:rPr>
              <w:t>5,0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401"/>
        </w:trPr>
        <w:tc>
          <w:tcPr>
            <w:tcW w:w="400" w:type="pct"/>
            <w:gridSpan w:val="2"/>
            <w:vMerge w:val="restart"/>
            <w:tcBorders>
              <w:top w:val="double" w:sz="4" w:space="0" w:color="auto"/>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lang w:val="en-US"/>
              </w:rPr>
            </w:pPr>
          </w:p>
        </w:tc>
        <w:tc>
          <w:tcPr>
            <w:tcW w:w="3959" w:type="pct"/>
            <w:gridSpan w:val="2"/>
            <w:tcBorders>
              <w:top w:val="double" w:sz="4" w:space="0" w:color="auto"/>
              <w:bottom w:val="dashSmallGap" w:sz="4" w:space="0" w:color="auto"/>
            </w:tcBorders>
            <w:shd w:val="clear" w:color="auto" w:fill="auto"/>
            <w:vAlign w:val="center"/>
          </w:tcPr>
          <w:p w:rsidR="00E52913" w:rsidRPr="005005F7" w:rsidRDefault="00E52913" w:rsidP="00E52913">
            <w:pPr>
              <w:spacing w:line="360" w:lineRule="auto"/>
            </w:pPr>
            <w:r w:rsidRPr="005005F7">
              <w:t>a/</w:t>
            </w:r>
          </w:p>
          <w:p w:rsidR="00E52913" w:rsidRPr="005005F7" w:rsidRDefault="00E52913" w:rsidP="00E52913">
            <w:r w:rsidRPr="005005F7">
              <w:t>Nhận xét :</w:t>
            </w:r>
            <w:r w:rsidRPr="005005F7">
              <w:rPr>
                <w:position w:val="-10"/>
              </w:rPr>
              <w:object w:dxaOrig="2540" w:dyaOrig="320">
                <v:shape id="_x0000_i1148" type="#_x0000_t75" style="width:127.5pt;height:16.5pt" o:ole="">
                  <v:imagedata r:id="rId252" o:title=""/>
                </v:shape>
                <o:OLEObject Type="Embed" ProgID="Equation.DSMT4" ShapeID="_x0000_i1148" DrawAspect="Content" ObjectID="_1785671438" r:id="rId253"/>
              </w:object>
            </w:r>
            <w:r w:rsidRPr="005005F7">
              <w:t xml:space="preserve"> thì </w:t>
            </w:r>
            <w:r w:rsidRPr="005005F7">
              <w:rPr>
                <w:position w:val="-14"/>
              </w:rPr>
              <w:object w:dxaOrig="2220" w:dyaOrig="440">
                <v:shape id="_x0000_i1149" type="#_x0000_t75" style="width:111pt;height:21.75pt" o:ole="">
                  <v:imagedata r:id="rId254" o:title=""/>
                </v:shape>
                <o:OLEObject Type="Embed" ProgID="Equation.DSMT4" ShapeID="_x0000_i1149" DrawAspect="Content" ObjectID="_1785671439" r:id="rId255"/>
              </w:object>
            </w:r>
          </w:p>
          <w:p w:rsidR="00E52913" w:rsidRPr="005005F7" w:rsidRDefault="00E52913" w:rsidP="00E52913">
            <w:r w:rsidRPr="005005F7">
              <w:t xml:space="preserve">Thật vậy   </w:t>
            </w:r>
            <w:r w:rsidRPr="005005F7">
              <w:rPr>
                <w:position w:val="-32"/>
              </w:rPr>
              <w:object w:dxaOrig="8340" w:dyaOrig="800">
                <v:shape id="_x0000_i1150" type="#_x0000_t75" style="width:417.75pt;height:40.5pt" o:ole="">
                  <v:imagedata r:id="rId256" o:title=""/>
                </v:shape>
                <o:OLEObject Type="Embed" ProgID="Equation.DSMT4" ShapeID="_x0000_i1150" DrawAspect="Content" ObjectID="_1785671440" r:id="rId257"/>
              </w:object>
            </w:r>
          </w:p>
          <w:p w:rsidR="00E52913" w:rsidRPr="005005F7" w:rsidRDefault="00E52913" w:rsidP="00E52913">
            <w:pPr>
              <w:jc w:val="both"/>
            </w:pPr>
            <w:r w:rsidRPr="005005F7">
              <w:t xml:space="preserve">(do  </w:t>
            </w:r>
            <w:r w:rsidRPr="005005F7">
              <w:rPr>
                <w:position w:val="-14"/>
              </w:rPr>
              <w:object w:dxaOrig="1540" w:dyaOrig="400">
                <v:shape id="_x0000_i1151" type="#_x0000_t75" style="width:77.25pt;height:19.5pt" o:ole="">
                  <v:imagedata r:id="rId258" o:title=""/>
                </v:shape>
                <o:OLEObject Type="Embed" ProgID="Equation.DSMT4" ShapeID="_x0000_i1151" DrawAspect="Content" ObjectID="_1785671441" r:id="rId259"/>
              </w:object>
            </w:r>
            <w:r w:rsidRPr="005005F7">
              <w:t>)</w:t>
            </w:r>
          </w:p>
          <w:p w:rsidR="00E52913" w:rsidRPr="005005F7" w:rsidRDefault="00E52913" w:rsidP="00E52913">
            <w:pPr>
              <w:jc w:val="both"/>
            </w:pPr>
            <w:r w:rsidRPr="005005F7">
              <w:t xml:space="preserve">Từ đó ta có  </w:t>
            </w:r>
            <w:r w:rsidRPr="005005F7">
              <w:rPr>
                <w:position w:val="-24"/>
              </w:rPr>
              <w:object w:dxaOrig="5660" w:dyaOrig="660">
                <v:shape id="_x0000_i1152" type="#_x0000_t75" style="width:282.75pt;height:33pt" o:ole="">
                  <v:imagedata r:id="rId260" o:title=""/>
                </v:shape>
                <o:OLEObject Type="Embed" ProgID="Equation.DSMT4" ShapeID="_x0000_i1152" DrawAspect="Content" ObjectID="_1785671442" r:id="rId261"/>
              </w:object>
            </w:r>
          </w:p>
          <w:p w:rsidR="00E52913" w:rsidRPr="0023223B" w:rsidRDefault="00E52913" w:rsidP="00E52913">
            <w:pPr>
              <w:spacing w:line="360" w:lineRule="auto"/>
              <w:jc w:val="center"/>
              <w:rPr>
                <w:sz w:val="26"/>
                <w:szCs w:val="26"/>
              </w:rPr>
            </w:pPr>
            <w:r w:rsidRPr="005005F7">
              <w:t xml:space="preserve">Suy ra </w:t>
            </w:r>
            <w:r w:rsidRPr="005005F7">
              <w:rPr>
                <w:position w:val="-28"/>
              </w:rPr>
              <w:object w:dxaOrig="4599" w:dyaOrig="700">
                <v:shape id="_x0000_i1153" type="#_x0000_t75" style="width:230.25pt;height:35.25pt" o:ole="">
                  <v:imagedata r:id="rId262" o:title=""/>
                </v:shape>
                <o:OLEObject Type="Embed" ProgID="Equation.DSMT4" ShapeID="_x0000_i1153" DrawAspect="Content" ObjectID="_1785671443" r:id="rId263"/>
              </w:object>
            </w:r>
          </w:p>
        </w:tc>
        <w:tc>
          <w:tcPr>
            <w:tcW w:w="494" w:type="pct"/>
            <w:tcBorders>
              <w:top w:val="double" w:sz="4" w:space="0" w:color="auto"/>
              <w:bottom w:val="dashSmallGap" w:sz="4" w:space="0" w:color="auto"/>
              <w:right w:val="double" w:sz="4" w:space="0" w:color="auto"/>
            </w:tcBorders>
            <w:shd w:val="clear" w:color="auto" w:fill="auto"/>
            <w:vAlign w:val="center"/>
          </w:tcPr>
          <w:p w:rsidR="00E52913" w:rsidRPr="0023223B" w:rsidRDefault="00E52913" w:rsidP="0023223B">
            <w:pPr>
              <w:pStyle w:val="Default"/>
              <w:spacing w:line="360" w:lineRule="auto"/>
              <w:jc w:val="center"/>
              <w:rPr>
                <w:noProof/>
                <w:color w:val="auto"/>
                <w:sz w:val="26"/>
                <w:szCs w:val="26"/>
                <w:lang w:val="en-US"/>
              </w:rPr>
            </w:pPr>
            <w:r>
              <w:rPr>
                <w:noProof/>
                <w:color w:val="auto"/>
                <w:sz w:val="26"/>
                <w:szCs w:val="26"/>
                <w:lang w:val="en-US"/>
              </w:rPr>
              <w:t>1,0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401"/>
        </w:trPr>
        <w:tc>
          <w:tcPr>
            <w:tcW w:w="400" w:type="pct"/>
            <w:gridSpan w:val="2"/>
            <w:vMerge/>
            <w:tcBorders>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rPr>
            </w:pPr>
          </w:p>
        </w:tc>
        <w:tc>
          <w:tcPr>
            <w:tcW w:w="3959" w:type="pct"/>
            <w:gridSpan w:val="2"/>
            <w:tcBorders>
              <w:top w:val="double" w:sz="4" w:space="0" w:color="auto"/>
              <w:bottom w:val="dashSmallGap" w:sz="4" w:space="0" w:color="auto"/>
            </w:tcBorders>
            <w:shd w:val="clear" w:color="auto" w:fill="auto"/>
            <w:vAlign w:val="center"/>
          </w:tcPr>
          <w:p w:rsidR="006353CA" w:rsidRPr="005005F7" w:rsidRDefault="006353CA" w:rsidP="006353CA">
            <w:r w:rsidRPr="005005F7">
              <w:t xml:space="preserve">Vậy </w:t>
            </w:r>
            <w:r w:rsidRPr="005005F7">
              <w:rPr>
                <w:position w:val="-28"/>
              </w:rPr>
              <w:object w:dxaOrig="7220" w:dyaOrig="700">
                <v:shape id="_x0000_i1154" type="#_x0000_t75" style="width:360.75pt;height:35.25pt" o:ole="">
                  <v:imagedata r:id="rId264" o:title=""/>
                </v:shape>
                <o:OLEObject Type="Embed" ProgID="Equation.DSMT4" ShapeID="_x0000_i1154" DrawAspect="Content" ObjectID="_1785671444" r:id="rId265"/>
              </w:object>
            </w:r>
          </w:p>
          <w:p w:rsidR="006353CA" w:rsidRPr="005005F7" w:rsidRDefault="006353CA" w:rsidP="006353CA"/>
          <w:p w:rsidR="00E52913" w:rsidRPr="0023223B" w:rsidRDefault="006353CA" w:rsidP="006353CA">
            <w:pPr>
              <w:spacing w:line="360" w:lineRule="auto"/>
              <w:jc w:val="both"/>
              <w:rPr>
                <w:sz w:val="26"/>
                <w:szCs w:val="26"/>
              </w:rPr>
            </w:pPr>
            <w:r w:rsidRPr="005005F7">
              <w:rPr>
                <w:position w:val="-38"/>
              </w:rPr>
              <w:object w:dxaOrig="4660" w:dyaOrig="880">
                <v:shape id="_x0000_i1155" type="#_x0000_t75" style="width:233.25pt;height:44.25pt" o:ole="">
                  <v:imagedata r:id="rId266" o:title=""/>
                </v:shape>
                <o:OLEObject Type="Embed" ProgID="Equation.DSMT4" ShapeID="_x0000_i1155" DrawAspect="Content" ObjectID="_1785671445" r:id="rId267"/>
              </w:object>
            </w:r>
          </w:p>
        </w:tc>
        <w:tc>
          <w:tcPr>
            <w:tcW w:w="494" w:type="pct"/>
            <w:tcBorders>
              <w:top w:val="double" w:sz="4" w:space="0" w:color="auto"/>
              <w:bottom w:val="dashSmallGap" w:sz="4" w:space="0" w:color="auto"/>
              <w:right w:val="double" w:sz="4" w:space="0" w:color="auto"/>
            </w:tcBorders>
            <w:shd w:val="clear" w:color="auto" w:fill="auto"/>
            <w:vAlign w:val="center"/>
          </w:tcPr>
          <w:p w:rsidR="00E52913" w:rsidRPr="0023223B" w:rsidRDefault="006353CA" w:rsidP="0023223B">
            <w:pPr>
              <w:pStyle w:val="Default"/>
              <w:spacing w:line="360" w:lineRule="auto"/>
              <w:jc w:val="center"/>
              <w:rPr>
                <w:noProof/>
                <w:color w:val="auto"/>
                <w:sz w:val="26"/>
                <w:szCs w:val="26"/>
                <w:lang w:val="en-US"/>
              </w:rPr>
            </w:pPr>
            <w:r>
              <w:rPr>
                <w:noProof/>
                <w:color w:val="auto"/>
                <w:sz w:val="26"/>
                <w:szCs w:val="26"/>
                <w:lang w:val="en-US"/>
              </w:rPr>
              <w:t>1</w:t>
            </w:r>
            <w:r w:rsidR="00E52913" w:rsidRPr="0023223B">
              <w:rPr>
                <w:noProof/>
                <w:color w:val="auto"/>
                <w:sz w:val="26"/>
                <w:szCs w:val="26"/>
                <w:lang w:val="en-US"/>
              </w:rPr>
              <w:t>,0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401"/>
        </w:trPr>
        <w:tc>
          <w:tcPr>
            <w:tcW w:w="400" w:type="pct"/>
            <w:gridSpan w:val="2"/>
            <w:vMerge/>
            <w:tcBorders>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rPr>
            </w:pPr>
          </w:p>
        </w:tc>
        <w:tc>
          <w:tcPr>
            <w:tcW w:w="3959" w:type="pct"/>
            <w:gridSpan w:val="2"/>
            <w:tcBorders>
              <w:top w:val="double" w:sz="4" w:space="0" w:color="auto"/>
              <w:bottom w:val="dashSmallGap" w:sz="4" w:space="0" w:color="auto"/>
            </w:tcBorders>
            <w:shd w:val="clear" w:color="auto" w:fill="auto"/>
            <w:vAlign w:val="center"/>
          </w:tcPr>
          <w:p w:rsidR="006353CA" w:rsidRPr="005005F7" w:rsidRDefault="006353CA" w:rsidP="006353CA">
            <w:r w:rsidRPr="005005F7">
              <w:t xml:space="preserve">Do đó ta có </w:t>
            </w:r>
            <w:r w:rsidRPr="005005F7">
              <w:rPr>
                <w:position w:val="-32"/>
              </w:rPr>
              <w:object w:dxaOrig="6660" w:dyaOrig="760">
                <v:shape id="_x0000_i1156" type="#_x0000_t75" style="width:333pt;height:38.25pt" o:ole="">
                  <v:imagedata r:id="rId268" o:title=""/>
                </v:shape>
                <o:OLEObject Type="Embed" ProgID="Equation.DSMT4" ShapeID="_x0000_i1156" DrawAspect="Content" ObjectID="_1785671446" r:id="rId269"/>
              </w:object>
            </w:r>
          </w:p>
          <w:p w:rsidR="00E52913" w:rsidRPr="0023223B" w:rsidRDefault="006353CA" w:rsidP="006353CA">
            <w:pPr>
              <w:spacing w:line="360" w:lineRule="auto"/>
              <w:rPr>
                <w:sz w:val="26"/>
                <w:szCs w:val="26"/>
              </w:rPr>
            </w:pPr>
            <w:r w:rsidRPr="005005F7">
              <w:rPr>
                <w:position w:val="-28"/>
              </w:rPr>
              <w:object w:dxaOrig="3240" w:dyaOrig="820">
                <v:shape id="_x0000_i1157" type="#_x0000_t75" style="width:162.75pt;height:41.25pt" o:ole="">
                  <v:imagedata r:id="rId270" o:title=""/>
                </v:shape>
                <o:OLEObject Type="Embed" ProgID="Equation.DSMT4" ShapeID="_x0000_i1157" DrawAspect="Content" ObjectID="_1785671447" r:id="rId271"/>
              </w:object>
            </w:r>
            <w:r w:rsidRPr="005005F7">
              <w:t>( do</w:t>
            </w:r>
            <w:r w:rsidRPr="005005F7">
              <w:rPr>
                <w:position w:val="-14"/>
              </w:rPr>
              <w:object w:dxaOrig="1520" w:dyaOrig="400">
                <v:shape id="_x0000_i1158" type="#_x0000_t75" style="width:75.75pt;height:19.5pt" o:ole="">
                  <v:imagedata r:id="rId272" o:title=""/>
                </v:shape>
                <o:OLEObject Type="Embed" ProgID="Equation.DSMT4" ShapeID="_x0000_i1158" DrawAspect="Content" ObjectID="_1785671448" r:id="rId273"/>
              </w:object>
            </w:r>
            <w:r w:rsidRPr="005005F7">
              <w:t>)</w:t>
            </w:r>
          </w:p>
        </w:tc>
        <w:tc>
          <w:tcPr>
            <w:tcW w:w="494" w:type="pct"/>
            <w:tcBorders>
              <w:top w:val="double" w:sz="4" w:space="0" w:color="auto"/>
              <w:bottom w:val="dashSmallGap" w:sz="4" w:space="0" w:color="auto"/>
              <w:right w:val="double" w:sz="4" w:space="0" w:color="auto"/>
            </w:tcBorders>
            <w:shd w:val="clear" w:color="auto" w:fill="auto"/>
            <w:vAlign w:val="center"/>
          </w:tcPr>
          <w:p w:rsidR="00E52913" w:rsidRPr="0023223B" w:rsidRDefault="006353CA" w:rsidP="0023223B">
            <w:pPr>
              <w:pStyle w:val="Default"/>
              <w:spacing w:line="360" w:lineRule="auto"/>
              <w:jc w:val="center"/>
              <w:rPr>
                <w:noProof/>
                <w:color w:val="auto"/>
                <w:sz w:val="26"/>
                <w:szCs w:val="26"/>
                <w:lang w:val="en-US"/>
              </w:rPr>
            </w:pPr>
            <w:r>
              <w:rPr>
                <w:noProof/>
                <w:color w:val="auto"/>
                <w:sz w:val="26"/>
                <w:szCs w:val="26"/>
                <w:lang w:val="en-US"/>
              </w:rPr>
              <w:t>0,5</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401"/>
        </w:trPr>
        <w:tc>
          <w:tcPr>
            <w:tcW w:w="400" w:type="pct"/>
            <w:gridSpan w:val="2"/>
            <w:vMerge/>
            <w:tcBorders>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lang w:val="en-US"/>
              </w:rPr>
            </w:pPr>
          </w:p>
        </w:tc>
        <w:tc>
          <w:tcPr>
            <w:tcW w:w="3959" w:type="pct"/>
            <w:gridSpan w:val="2"/>
            <w:tcBorders>
              <w:top w:val="double" w:sz="4" w:space="0" w:color="auto"/>
              <w:bottom w:val="dashSmallGap" w:sz="4" w:space="0" w:color="auto"/>
            </w:tcBorders>
            <w:shd w:val="clear" w:color="auto" w:fill="auto"/>
            <w:vAlign w:val="center"/>
          </w:tcPr>
          <w:p w:rsidR="006353CA" w:rsidRPr="005005F7" w:rsidRDefault="006353CA" w:rsidP="006353CA">
            <w:pPr>
              <w:rPr>
                <w:noProof/>
              </w:rPr>
            </w:pPr>
            <w:r>
              <w:rPr>
                <w:sz w:val="26"/>
                <w:szCs w:val="26"/>
              </w:rPr>
              <w:t xml:space="preserve">b/ </w:t>
            </w:r>
            <w:r w:rsidRPr="005005F7">
              <w:rPr>
                <w:noProof/>
              </w:rPr>
              <w:t xml:space="preserve">Đặt </w:t>
            </w:r>
            <w:r w:rsidRPr="005005F7">
              <w:rPr>
                <w:noProof/>
                <w:position w:val="-28"/>
              </w:rPr>
              <w:object w:dxaOrig="2280" w:dyaOrig="700">
                <v:shape id="_x0000_i1159" type="#_x0000_t75" style="width:114pt;height:35.25pt" o:ole="">
                  <v:imagedata r:id="rId274" o:title=""/>
                </v:shape>
                <o:OLEObject Type="Embed" ProgID="Equation.DSMT4" ShapeID="_x0000_i1159" DrawAspect="Content" ObjectID="_1785671449" r:id="rId275"/>
              </w:object>
            </w:r>
            <w:r w:rsidRPr="005005F7">
              <w:rPr>
                <w:noProof/>
              </w:rPr>
              <w:t xml:space="preserve">. Điều này tương đương với </w:t>
            </w:r>
            <w:r w:rsidRPr="005005F7">
              <w:rPr>
                <w:noProof/>
                <w:position w:val="-10"/>
              </w:rPr>
              <w:object w:dxaOrig="3420" w:dyaOrig="360">
                <v:shape id="_x0000_i1160" type="#_x0000_t75" style="width:171pt;height:18.75pt" o:ole="">
                  <v:imagedata r:id="rId276" o:title=""/>
                </v:shape>
                <o:OLEObject Type="Embed" ProgID="Equation.DSMT4" ShapeID="_x0000_i1160" DrawAspect="Content" ObjectID="_1785671450" r:id="rId277"/>
              </w:object>
            </w:r>
          </w:p>
          <w:p w:rsidR="006353CA" w:rsidRPr="005005F7" w:rsidRDefault="006353CA" w:rsidP="006353CA">
            <w:pPr>
              <w:rPr>
                <w:noProof/>
              </w:rPr>
            </w:pPr>
            <w:r w:rsidRPr="005005F7">
              <w:rPr>
                <w:noProof/>
              </w:rPr>
              <w:t xml:space="preserve">Nhận xét </w:t>
            </w:r>
            <w:r w:rsidRPr="005005F7">
              <w:rPr>
                <w:noProof/>
                <w:position w:val="-6"/>
              </w:rPr>
              <w:object w:dxaOrig="639" w:dyaOrig="279">
                <v:shape id="_x0000_i1161" type="#_x0000_t75" style="width:33pt;height:14.25pt" o:ole="">
                  <v:imagedata r:id="rId278" o:title=""/>
                </v:shape>
                <o:OLEObject Type="Embed" ProgID="Equation.DSMT4" ShapeID="_x0000_i1161" DrawAspect="Content" ObjectID="_1785671451" r:id="rId279"/>
              </w:object>
            </w:r>
            <w:r w:rsidRPr="005005F7">
              <w:rPr>
                <w:noProof/>
              </w:rPr>
              <w:t xml:space="preserve"> luôn tồn tại một ước nguyên tố </w:t>
            </w:r>
            <w:r w:rsidRPr="005005F7">
              <w:rPr>
                <w:noProof/>
                <w:position w:val="-10"/>
              </w:rPr>
              <w:object w:dxaOrig="240" w:dyaOrig="260">
                <v:shape id="_x0000_i1162" type="#_x0000_t75" style="width:11.25pt;height:12pt" o:ole="">
                  <v:imagedata r:id="rId280" o:title=""/>
                </v:shape>
                <o:OLEObject Type="Embed" ProgID="Equation.DSMT4" ShapeID="_x0000_i1162" DrawAspect="Content" ObjectID="_1785671452" r:id="rId281"/>
              </w:object>
            </w:r>
            <w:r w:rsidRPr="005005F7">
              <w:rPr>
                <w:noProof/>
              </w:rPr>
              <w:t xml:space="preserve"> sao cho </w:t>
            </w:r>
            <w:r w:rsidRPr="005005F7">
              <w:rPr>
                <w:noProof/>
                <w:position w:val="-10"/>
              </w:rPr>
              <w:object w:dxaOrig="1320" w:dyaOrig="320">
                <v:shape id="_x0000_i1163" type="#_x0000_t75" style="width:66pt;height:15.75pt" o:ole="">
                  <v:imagedata r:id="rId282" o:title=""/>
                </v:shape>
                <o:OLEObject Type="Embed" ProgID="Equation.DSMT4" ShapeID="_x0000_i1163" DrawAspect="Content" ObjectID="_1785671453" r:id="rId283"/>
              </w:object>
            </w:r>
            <w:r w:rsidRPr="005005F7">
              <w:rPr>
                <w:noProof/>
              </w:rPr>
              <w:t xml:space="preserve"> và </w:t>
            </w:r>
            <w:r w:rsidRPr="005005F7">
              <w:rPr>
                <w:noProof/>
                <w:position w:val="-14"/>
              </w:rPr>
              <w:object w:dxaOrig="1740" w:dyaOrig="380">
                <v:shape id="_x0000_i1164" type="#_x0000_t75" style="width:86.25pt;height:18.75pt" o:ole="">
                  <v:imagedata r:id="rId284" o:title=""/>
                </v:shape>
                <o:OLEObject Type="Embed" ProgID="Equation.DSMT4" ShapeID="_x0000_i1164" DrawAspect="Content" ObjectID="_1785671454" r:id="rId285"/>
              </w:object>
            </w:r>
            <w:r w:rsidRPr="005005F7">
              <w:rPr>
                <w:noProof/>
              </w:rPr>
              <w:t xml:space="preserve"> lẻ. Vì nếu ngược lại </w:t>
            </w:r>
            <w:r w:rsidRPr="005005F7">
              <w:rPr>
                <w:noProof/>
                <w:position w:val="-6"/>
              </w:rPr>
              <w:object w:dxaOrig="639" w:dyaOrig="279">
                <v:shape id="_x0000_i1165" type="#_x0000_t75" style="width:33pt;height:14.25pt" o:ole="">
                  <v:imagedata r:id="rId286" o:title=""/>
                </v:shape>
                <o:OLEObject Type="Embed" ProgID="Equation.DSMT4" ShapeID="_x0000_i1165" DrawAspect="Content" ObjectID="_1785671455" r:id="rId287"/>
              </w:object>
            </w:r>
            <w:r w:rsidRPr="005005F7">
              <w:rPr>
                <w:noProof/>
              </w:rPr>
              <w:t xml:space="preserve">chỉ toàn các ước nguyên tố có dạng </w:t>
            </w:r>
            <w:r w:rsidRPr="005005F7">
              <w:rPr>
                <w:noProof/>
                <w:position w:val="-6"/>
              </w:rPr>
              <w:object w:dxaOrig="600" w:dyaOrig="279">
                <v:shape id="_x0000_i1166" type="#_x0000_t75" style="width:30pt;height:14.25pt" o:ole="">
                  <v:imagedata r:id="rId288" o:title=""/>
                </v:shape>
                <o:OLEObject Type="Embed" ProgID="Equation.DSMT4" ShapeID="_x0000_i1166" DrawAspect="Content" ObjectID="_1785671456" r:id="rId289"/>
              </w:object>
            </w:r>
            <w:r w:rsidRPr="005005F7">
              <w:rPr>
                <w:noProof/>
              </w:rPr>
              <w:t xml:space="preserve"> và các ước nguyên tố dạng </w:t>
            </w:r>
            <w:r w:rsidRPr="005005F7">
              <w:rPr>
                <w:noProof/>
                <w:position w:val="-6"/>
              </w:rPr>
              <w:object w:dxaOrig="639" w:dyaOrig="279">
                <v:shape id="_x0000_i1167" type="#_x0000_t75" style="width:33pt;height:14.25pt" o:ole="">
                  <v:imagedata r:id="rId290" o:title=""/>
                </v:shape>
                <o:OLEObject Type="Embed" ProgID="Equation.DSMT4" ShapeID="_x0000_i1167" DrawAspect="Content" ObjectID="_1785671457" r:id="rId291"/>
              </w:object>
            </w:r>
            <w:r w:rsidRPr="005005F7">
              <w:rPr>
                <w:noProof/>
              </w:rPr>
              <w:t xml:space="preserve"> nhưng với số mũ chẵn trong phân tích tiêu chuẩn của </w:t>
            </w:r>
            <w:r w:rsidRPr="005005F7">
              <w:rPr>
                <w:noProof/>
                <w:position w:val="-6"/>
              </w:rPr>
              <w:object w:dxaOrig="639" w:dyaOrig="279">
                <v:shape id="_x0000_i1168" type="#_x0000_t75" style="width:33pt;height:14.25pt" o:ole="">
                  <v:imagedata r:id="rId292" o:title=""/>
                </v:shape>
                <o:OLEObject Type="Embed" ProgID="Equation.DSMT4" ShapeID="_x0000_i1168" DrawAspect="Content" ObjectID="_1785671458" r:id="rId293"/>
              </w:object>
            </w:r>
            <w:r w:rsidRPr="005005F7">
              <w:rPr>
                <w:noProof/>
              </w:rPr>
              <w:t xml:space="preserve">, điều này suy ra </w:t>
            </w:r>
            <w:r w:rsidRPr="005005F7">
              <w:rPr>
                <w:noProof/>
                <w:position w:val="-10"/>
              </w:rPr>
              <w:object w:dxaOrig="1760" w:dyaOrig="320">
                <v:shape id="_x0000_i1169" type="#_x0000_t75" style="width:87.75pt;height:15.75pt" o:ole="">
                  <v:imagedata r:id="rId294" o:title=""/>
                </v:shape>
                <o:OLEObject Type="Embed" ProgID="Equation.DSMT4" ShapeID="_x0000_i1169" DrawAspect="Content" ObjectID="_1785671459" r:id="rId295"/>
              </w:object>
            </w:r>
            <w:r w:rsidRPr="005005F7">
              <w:rPr>
                <w:noProof/>
              </w:rPr>
              <w:t xml:space="preserve"> (mâu thuẫn).</w:t>
            </w:r>
          </w:p>
          <w:p w:rsidR="00E52913" w:rsidRPr="0023223B" w:rsidRDefault="006353CA" w:rsidP="006353CA">
            <w:pPr>
              <w:spacing w:line="360" w:lineRule="auto"/>
              <w:rPr>
                <w:sz w:val="26"/>
                <w:szCs w:val="26"/>
              </w:rPr>
            </w:pPr>
            <w:r w:rsidRPr="005005F7">
              <w:rPr>
                <w:noProof/>
              </w:rPr>
              <w:t xml:space="preserve">Khi đó, ta có </w:t>
            </w:r>
            <w:r w:rsidR="00F81265" w:rsidRPr="005005F7">
              <w:rPr>
                <w:noProof/>
                <w:position w:val="-10"/>
              </w:rPr>
              <w:object w:dxaOrig="6840" w:dyaOrig="360">
                <v:shape id="_x0000_i1170" type="#_x0000_t75" style="width:342pt;height:18.75pt" o:ole="">
                  <v:imagedata r:id="rId296" o:title=""/>
                </v:shape>
                <o:OLEObject Type="Embed" ProgID="Equation.DSMT4" ShapeID="_x0000_i1170" DrawAspect="Content" ObjectID="_1785671460" r:id="rId297"/>
              </w:object>
            </w:r>
          </w:p>
        </w:tc>
        <w:tc>
          <w:tcPr>
            <w:tcW w:w="494" w:type="pct"/>
            <w:tcBorders>
              <w:top w:val="double" w:sz="4" w:space="0" w:color="auto"/>
              <w:bottom w:val="dashSmallGap" w:sz="4" w:space="0" w:color="auto"/>
              <w:right w:val="double" w:sz="4" w:space="0" w:color="auto"/>
            </w:tcBorders>
            <w:shd w:val="clear" w:color="auto" w:fill="auto"/>
            <w:vAlign w:val="center"/>
          </w:tcPr>
          <w:p w:rsidR="00E52913" w:rsidRPr="0023223B" w:rsidRDefault="00E52913" w:rsidP="0023223B">
            <w:pPr>
              <w:pStyle w:val="Default"/>
              <w:spacing w:line="360" w:lineRule="auto"/>
              <w:jc w:val="center"/>
              <w:rPr>
                <w:noProof/>
                <w:color w:val="auto"/>
                <w:sz w:val="26"/>
                <w:szCs w:val="26"/>
                <w:lang w:val="en-US"/>
              </w:rPr>
            </w:pPr>
            <w:r w:rsidRPr="0023223B">
              <w:rPr>
                <w:noProof/>
                <w:color w:val="auto"/>
                <w:sz w:val="26"/>
                <w:szCs w:val="26"/>
                <w:lang w:val="en-US"/>
              </w:rPr>
              <w:t>1,0</w:t>
            </w:r>
          </w:p>
        </w:tc>
      </w:tr>
      <w:tr w:rsidR="006353CA"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401"/>
        </w:trPr>
        <w:tc>
          <w:tcPr>
            <w:tcW w:w="400" w:type="pct"/>
            <w:gridSpan w:val="2"/>
            <w:vMerge/>
            <w:tcBorders>
              <w:left w:val="double" w:sz="4" w:space="0" w:color="auto"/>
            </w:tcBorders>
            <w:shd w:val="clear" w:color="auto" w:fill="auto"/>
            <w:vAlign w:val="center"/>
          </w:tcPr>
          <w:p w:rsidR="006353CA" w:rsidRPr="0023223B" w:rsidRDefault="006353CA" w:rsidP="0023223B">
            <w:pPr>
              <w:pStyle w:val="Default"/>
              <w:spacing w:line="360" w:lineRule="auto"/>
              <w:jc w:val="center"/>
              <w:rPr>
                <w:b/>
                <w:noProof/>
                <w:color w:val="auto"/>
                <w:sz w:val="26"/>
                <w:szCs w:val="26"/>
                <w:lang w:val="en-US"/>
              </w:rPr>
            </w:pPr>
          </w:p>
        </w:tc>
        <w:tc>
          <w:tcPr>
            <w:tcW w:w="3959" w:type="pct"/>
            <w:gridSpan w:val="2"/>
            <w:tcBorders>
              <w:top w:val="double" w:sz="4" w:space="0" w:color="auto"/>
              <w:bottom w:val="dashSmallGap" w:sz="4" w:space="0" w:color="auto"/>
            </w:tcBorders>
            <w:shd w:val="clear" w:color="auto" w:fill="auto"/>
            <w:vAlign w:val="center"/>
          </w:tcPr>
          <w:p w:rsidR="006353CA" w:rsidRPr="005005F7" w:rsidRDefault="006353CA" w:rsidP="006353CA">
            <w:pPr>
              <w:rPr>
                <w:noProof/>
              </w:rPr>
            </w:pPr>
            <w:r w:rsidRPr="005005F7">
              <w:rPr>
                <w:noProof/>
              </w:rPr>
              <w:t xml:space="preserve">Vì </w:t>
            </w:r>
            <w:r w:rsidRPr="005005F7">
              <w:rPr>
                <w:noProof/>
                <w:position w:val="-10"/>
              </w:rPr>
              <w:object w:dxaOrig="1140" w:dyaOrig="320">
                <v:shape id="_x0000_i1171" type="#_x0000_t75" style="width:57pt;height:15.75pt" o:ole="">
                  <v:imagedata r:id="rId298" o:title=""/>
                </v:shape>
                <o:OLEObject Type="Embed" ProgID="Equation.DSMT4" ShapeID="_x0000_i1171" DrawAspect="Content" ObjectID="_1785671461" r:id="rId299"/>
              </w:object>
            </w:r>
            <w:r w:rsidRPr="005005F7">
              <w:rPr>
                <w:noProof/>
              </w:rPr>
              <w:t xml:space="preserve"> nên </w:t>
            </w:r>
          </w:p>
          <w:p w:rsidR="006353CA" w:rsidRPr="0023223B" w:rsidRDefault="006353CA" w:rsidP="006353CA">
            <w:pPr>
              <w:spacing w:line="360" w:lineRule="auto"/>
              <w:rPr>
                <w:sz w:val="26"/>
                <w:szCs w:val="26"/>
              </w:rPr>
            </w:pPr>
            <w:r w:rsidRPr="005005F7">
              <w:rPr>
                <w:noProof/>
                <w:position w:val="-32"/>
              </w:rPr>
              <w:object w:dxaOrig="7100" w:dyaOrig="760">
                <v:shape id="_x0000_i1172" type="#_x0000_t75" style="width:354.75pt;height:39pt" o:ole="">
                  <v:imagedata r:id="rId300" o:title=""/>
                </v:shape>
                <o:OLEObject Type="Embed" ProgID="Equation.DSMT4" ShapeID="_x0000_i1172" DrawAspect="Content" ObjectID="_1785671462" r:id="rId301"/>
              </w:object>
            </w:r>
          </w:p>
        </w:tc>
        <w:tc>
          <w:tcPr>
            <w:tcW w:w="494" w:type="pct"/>
            <w:tcBorders>
              <w:top w:val="double" w:sz="4" w:space="0" w:color="auto"/>
              <w:bottom w:val="dashSmallGap" w:sz="4" w:space="0" w:color="auto"/>
              <w:right w:val="double" w:sz="4" w:space="0" w:color="auto"/>
            </w:tcBorders>
            <w:shd w:val="clear" w:color="auto" w:fill="auto"/>
            <w:vAlign w:val="center"/>
          </w:tcPr>
          <w:p w:rsidR="006353CA" w:rsidRPr="0023223B" w:rsidRDefault="006353CA" w:rsidP="0023223B">
            <w:pPr>
              <w:pStyle w:val="Default"/>
              <w:spacing w:line="360" w:lineRule="auto"/>
              <w:jc w:val="center"/>
              <w:rPr>
                <w:noProof/>
                <w:color w:val="auto"/>
                <w:sz w:val="26"/>
                <w:szCs w:val="26"/>
                <w:lang w:val="en-US"/>
              </w:rPr>
            </w:pPr>
            <w:r>
              <w:rPr>
                <w:noProof/>
                <w:color w:val="auto"/>
                <w:sz w:val="26"/>
                <w:szCs w:val="26"/>
                <w:lang w:val="en-US"/>
              </w:rPr>
              <w:t>0,5</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361"/>
        </w:trPr>
        <w:tc>
          <w:tcPr>
            <w:tcW w:w="400" w:type="pct"/>
            <w:gridSpan w:val="2"/>
            <w:vMerge/>
            <w:tcBorders>
              <w:left w:val="double" w:sz="4" w:space="0" w:color="auto"/>
              <w:bottom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rPr>
            </w:pPr>
          </w:p>
        </w:tc>
        <w:tc>
          <w:tcPr>
            <w:tcW w:w="3959" w:type="pct"/>
            <w:gridSpan w:val="2"/>
            <w:tcBorders>
              <w:top w:val="single" w:sz="4" w:space="0" w:color="auto"/>
              <w:bottom w:val="double" w:sz="4" w:space="0" w:color="auto"/>
            </w:tcBorders>
            <w:shd w:val="clear" w:color="auto" w:fill="auto"/>
            <w:vAlign w:val="center"/>
          </w:tcPr>
          <w:p w:rsidR="006353CA" w:rsidRPr="005005F7" w:rsidRDefault="006353CA" w:rsidP="006353CA">
            <w:pPr>
              <w:rPr>
                <w:noProof/>
              </w:rPr>
            </w:pPr>
            <w:r w:rsidRPr="005005F7">
              <w:rPr>
                <w:noProof/>
              </w:rPr>
              <w:t xml:space="preserve">Suy ra </w:t>
            </w:r>
            <w:r w:rsidRPr="005005F7">
              <w:rPr>
                <w:noProof/>
                <w:position w:val="-30"/>
              </w:rPr>
              <w:object w:dxaOrig="2460" w:dyaOrig="720">
                <v:shape id="_x0000_i1173" type="#_x0000_t75" style="width:123pt;height:36pt" o:ole="">
                  <v:imagedata r:id="rId302" o:title=""/>
                </v:shape>
                <o:OLEObject Type="Embed" ProgID="Equation.DSMT4" ShapeID="_x0000_i1173" DrawAspect="Content" ObjectID="_1785671463" r:id="rId303"/>
              </w:object>
            </w:r>
            <w:r w:rsidRPr="005005F7">
              <w:rPr>
                <w:noProof/>
              </w:rPr>
              <w:t xml:space="preserve">, điều này mâu thuẫn vì </w:t>
            </w:r>
            <w:r w:rsidRPr="005005F7">
              <w:rPr>
                <w:noProof/>
                <w:position w:val="-10"/>
              </w:rPr>
              <w:object w:dxaOrig="1400" w:dyaOrig="320">
                <v:shape id="_x0000_i1174" type="#_x0000_t75" style="width:69pt;height:15.75pt" o:ole="">
                  <v:imagedata r:id="rId304" o:title=""/>
                </v:shape>
                <o:OLEObject Type="Embed" ProgID="Equation.DSMT4" ShapeID="_x0000_i1174" DrawAspect="Content" ObjectID="_1785671464" r:id="rId305"/>
              </w:object>
            </w:r>
          </w:p>
          <w:p w:rsidR="006353CA" w:rsidRPr="005005F7" w:rsidRDefault="006353CA" w:rsidP="006353CA">
            <w:r w:rsidRPr="005005F7">
              <w:rPr>
                <w:noProof/>
              </w:rPr>
              <w:t>(</w:t>
            </w:r>
            <w:r w:rsidRPr="005005F7">
              <w:t>Có thể suy ra mẫu thuẫn như sau:</w:t>
            </w:r>
          </w:p>
          <w:p w:rsidR="006353CA" w:rsidRPr="005005F7" w:rsidRDefault="006353CA" w:rsidP="006353CA">
            <w:pPr>
              <w:rPr>
                <w:noProof/>
              </w:rPr>
            </w:pPr>
            <w:r w:rsidRPr="005005F7">
              <w:rPr>
                <w:position w:val="-60"/>
              </w:rPr>
              <w:object w:dxaOrig="5760" w:dyaOrig="1180">
                <v:shape id="_x0000_i1175" type="#_x0000_t75" style="width:4in;height:59.25pt" o:ole="">
                  <v:imagedata r:id="rId306" o:title=""/>
                </v:shape>
                <o:OLEObject Type="Embed" ProgID="Equation.DSMT4" ShapeID="_x0000_i1175" DrawAspect="Content" ObjectID="_1785671465" r:id="rId307"/>
              </w:object>
            </w:r>
            <w:r w:rsidRPr="005005F7">
              <w:t>)</w:t>
            </w:r>
          </w:p>
          <w:p w:rsidR="00E52913" w:rsidRPr="0023223B" w:rsidRDefault="006353CA" w:rsidP="006353CA">
            <w:pPr>
              <w:spacing w:line="360" w:lineRule="auto"/>
              <w:rPr>
                <w:sz w:val="26"/>
                <w:szCs w:val="26"/>
              </w:rPr>
            </w:pPr>
            <w:r w:rsidRPr="005005F7">
              <w:rPr>
                <w:noProof/>
              </w:rPr>
              <w:t>Vậy không có các số nguyên dương thoả mãn bài toán.</w:t>
            </w:r>
          </w:p>
        </w:tc>
        <w:tc>
          <w:tcPr>
            <w:tcW w:w="494" w:type="pct"/>
            <w:tcBorders>
              <w:top w:val="single" w:sz="4" w:space="0" w:color="auto"/>
              <w:bottom w:val="double" w:sz="4" w:space="0" w:color="auto"/>
              <w:right w:val="double" w:sz="4" w:space="0" w:color="auto"/>
            </w:tcBorders>
            <w:shd w:val="clear" w:color="auto" w:fill="auto"/>
            <w:vAlign w:val="center"/>
          </w:tcPr>
          <w:p w:rsidR="00E52913" w:rsidRPr="006353CA" w:rsidRDefault="006353CA" w:rsidP="0023223B">
            <w:pPr>
              <w:pStyle w:val="Default"/>
              <w:spacing w:line="360" w:lineRule="auto"/>
              <w:jc w:val="center"/>
              <w:rPr>
                <w:noProof/>
                <w:color w:val="auto"/>
                <w:sz w:val="26"/>
                <w:szCs w:val="26"/>
                <w:lang w:val="en-US"/>
              </w:rPr>
            </w:pPr>
            <w:r>
              <w:rPr>
                <w:noProof/>
                <w:color w:val="auto"/>
                <w:sz w:val="26"/>
                <w:szCs w:val="26"/>
                <w:lang w:val="en-US"/>
              </w:rPr>
              <w:t>1,0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361"/>
        </w:trPr>
        <w:tc>
          <w:tcPr>
            <w:tcW w:w="400" w:type="pct"/>
            <w:gridSpan w:val="2"/>
            <w:tcBorders>
              <w:top w:val="double" w:sz="4" w:space="0" w:color="auto"/>
              <w:left w:val="double" w:sz="4" w:space="0" w:color="auto"/>
              <w:bottom w:val="double" w:sz="4" w:space="0" w:color="auto"/>
            </w:tcBorders>
            <w:shd w:val="clear" w:color="auto" w:fill="A5A5A5" w:themeFill="accent3"/>
            <w:vAlign w:val="center"/>
          </w:tcPr>
          <w:p w:rsidR="00E52913" w:rsidRPr="0023223B" w:rsidRDefault="00E52913" w:rsidP="0023223B">
            <w:pPr>
              <w:pStyle w:val="Default"/>
              <w:spacing w:line="360" w:lineRule="auto"/>
              <w:jc w:val="center"/>
              <w:rPr>
                <w:b/>
                <w:noProof/>
                <w:color w:val="auto"/>
                <w:sz w:val="26"/>
                <w:szCs w:val="26"/>
                <w:lang w:val="en-US"/>
              </w:rPr>
            </w:pPr>
            <w:r w:rsidRPr="0023223B">
              <w:rPr>
                <w:b/>
                <w:noProof/>
                <w:color w:val="auto"/>
                <w:sz w:val="26"/>
                <w:szCs w:val="26"/>
                <w:lang w:val="en-US"/>
              </w:rPr>
              <w:t>4</w:t>
            </w:r>
          </w:p>
        </w:tc>
        <w:tc>
          <w:tcPr>
            <w:tcW w:w="3959" w:type="pct"/>
            <w:gridSpan w:val="2"/>
            <w:tcBorders>
              <w:top w:val="double" w:sz="4" w:space="0" w:color="auto"/>
              <w:bottom w:val="double" w:sz="4" w:space="0" w:color="auto"/>
            </w:tcBorders>
            <w:shd w:val="clear" w:color="auto" w:fill="A5A5A5" w:themeFill="accent3"/>
            <w:vAlign w:val="center"/>
          </w:tcPr>
          <w:p w:rsidR="00E52913" w:rsidRPr="006353CA" w:rsidRDefault="006353CA" w:rsidP="00F81265">
            <w:pPr>
              <w:jc w:val="both"/>
            </w:pPr>
            <w:r w:rsidRPr="007155ED">
              <w:t>Tại một số ô của hình vuông 100x100 người ta đặt một quân cờ màu đỏ hoặc màu xanh; các ô còn lạ</w:t>
            </w:r>
            <w:r w:rsidR="00F81265">
              <w:t>i bỏ trống. Một quân cờ nhìn thấ</w:t>
            </w:r>
            <w:r w:rsidRPr="007155ED">
              <w:t>y một quân cờ khác nếu chúng cùng hàng hoặc cùng cột.</w:t>
            </w:r>
            <w:r w:rsidR="00F81265">
              <w:t xml:space="preserve"> Biết rằng mỗi quân với nhìn thấy</w:t>
            </w:r>
            <w:r w:rsidRPr="007155ED">
              <w:t xml:space="preserve"> đúng 5 quân cờ khác màu (và có thể một số con cùng màu).Tìm số lớn nhất các quân cờ có ở các ô của hình vuông.</w:t>
            </w:r>
          </w:p>
        </w:tc>
        <w:tc>
          <w:tcPr>
            <w:tcW w:w="494" w:type="pct"/>
            <w:tcBorders>
              <w:top w:val="double" w:sz="4" w:space="0" w:color="auto"/>
              <w:bottom w:val="double" w:sz="4" w:space="0" w:color="auto"/>
              <w:right w:val="double" w:sz="4" w:space="0" w:color="auto"/>
            </w:tcBorders>
            <w:shd w:val="clear" w:color="auto" w:fill="A5A5A5" w:themeFill="accent3"/>
            <w:vAlign w:val="center"/>
          </w:tcPr>
          <w:p w:rsidR="00E52913" w:rsidRPr="0023223B" w:rsidRDefault="006353CA" w:rsidP="0023223B">
            <w:pPr>
              <w:pStyle w:val="Default"/>
              <w:spacing w:line="360" w:lineRule="auto"/>
              <w:jc w:val="center"/>
              <w:rPr>
                <w:b/>
                <w:bCs/>
                <w:noProof/>
                <w:color w:val="auto"/>
                <w:sz w:val="26"/>
                <w:szCs w:val="26"/>
                <w:lang w:val="en-US"/>
              </w:rPr>
            </w:pPr>
            <w:r>
              <w:rPr>
                <w:b/>
                <w:bCs/>
                <w:noProof/>
                <w:color w:val="auto"/>
                <w:sz w:val="26"/>
                <w:szCs w:val="26"/>
                <w:lang w:val="en-US"/>
              </w:rPr>
              <w:t>4</w:t>
            </w:r>
            <w:r w:rsidR="00E52913" w:rsidRPr="0023223B">
              <w:rPr>
                <w:b/>
                <w:bCs/>
                <w:noProof/>
                <w:color w:val="auto"/>
                <w:sz w:val="26"/>
                <w:szCs w:val="26"/>
                <w:lang w:val="en-US"/>
              </w:rPr>
              <w:t>,0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361"/>
        </w:trPr>
        <w:tc>
          <w:tcPr>
            <w:tcW w:w="400" w:type="pct"/>
            <w:gridSpan w:val="2"/>
            <w:vMerge w:val="restart"/>
            <w:tcBorders>
              <w:top w:val="double" w:sz="4" w:space="0" w:color="auto"/>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rPr>
            </w:pPr>
          </w:p>
        </w:tc>
        <w:tc>
          <w:tcPr>
            <w:tcW w:w="3959" w:type="pct"/>
            <w:gridSpan w:val="2"/>
            <w:tcBorders>
              <w:top w:val="double" w:sz="4" w:space="0" w:color="auto"/>
              <w:bottom w:val="single" w:sz="4" w:space="0" w:color="auto"/>
            </w:tcBorders>
            <w:shd w:val="clear" w:color="auto" w:fill="auto"/>
            <w:vAlign w:val="center"/>
          </w:tcPr>
          <w:p w:rsidR="006353CA" w:rsidRPr="007155ED" w:rsidRDefault="006353CA" w:rsidP="00EB6F89">
            <w:pPr>
              <w:jc w:val="both"/>
            </w:pPr>
            <w:r w:rsidRPr="007155ED">
              <w:t>Đáp số của bài toán là 1800 quân cờ.</w:t>
            </w:r>
          </w:p>
          <w:p w:rsidR="00E52913" w:rsidRPr="006353CA" w:rsidRDefault="006353CA" w:rsidP="00EB6F89">
            <w:pPr>
              <w:jc w:val="both"/>
            </w:pPr>
            <w:r w:rsidRPr="007155ED">
              <w:t>Ví dụ đặt được 1800 quân cờ được xây dựng như sau: ta lấy ra từ hình vuông 100x100 một hình bao chiều rộng 5, hình bao này gồm 4 hình vuông 5x5 ở 4 góc và 4 hình chữ nhật 5x90. Ta đặt các quân cờ vào 4 hình chữ nhật này. Hình bên trái và bên trên ta đặt các quân cờ màu đỏ, hình bên phải và bên dưới ta đặt các quân cờ màu xanh. Cách sắp xếp này thoả mãn điều kiện bài toán và có 90x10 quân cờ màu đỏ và 90x10 quân cờ màu xanh , tổng cộng là 1800 quân cờ.</w:t>
            </w:r>
          </w:p>
        </w:tc>
        <w:tc>
          <w:tcPr>
            <w:tcW w:w="494" w:type="pct"/>
            <w:tcBorders>
              <w:top w:val="double" w:sz="4" w:space="0" w:color="auto"/>
              <w:bottom w:val="single" w:sz="4" w:space="0" w:color="auto"/>
              <w:right w:val="double" w:sz="4" w:space="0" w:color="auto"/>
            </w:tcBorders>
            <w:shd w:val="clear" w:color="auto" w:fill="auto"/>
            <w:vAlign w:val="center"/>
          </w:tcPr>
          <w:p w:rsidR="00E52913" w:rsidRPr="0023223B" w:rsidRDefault="00E52913" w:rsidP="0023223B">
            <w:pPr>
              <w:pStyle w:val="Default"/>
              <w:spacing w:line="360" w:lineRule="auto"/>
              <w:jc w:val="center"/>
              <w:rPr>
                <w:noProof/>
                <w:color w:val="auto"/>
                <w:sz w:val="26"/>
                <w:szCs w:val="26"/>
                <w:lang w:val="en-US"/>
              </w:rPr>
            </w:pPr>
            <w:r w:rsidRPr="0023223B">
              <w:rPr>
                <w:noProof/>
                <w:color w:val="auto"/>
                <w:sz w:val="26"/>
                <w:szCs w:val="26"/>
                <w:lang w:val="en-US"/>
              </w:rPr>
              <w:t>1,0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361"/>
        </w:trPr>
        <w:tc>
          <w:tcPr>
            <w:tcW w:w="400" w:type="pct"/>
            <w:gridSpan w:val="2"/>
            <w:vMerge/>
            <w:tcBorders>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rPr>
            </w:pPr>
          </w:p>
        </w:tc>
        <w:tc>
          <w:tcPr>
            <w:tcW w:w="3959" w:type="pct"/>
            <w:gridSpan w:val="2"/>
            <w:tcBorders>
              <w:top w:val="single" w:sz="4" w:space="0" w:color="auto"/>
              <w:bottom w:val="single" w:sz="4" w:space="0" w:color="auto"/>
            </w:tcBorders>
            <w:shd w:val="clear" w:color="auto" w:fill="auto"/>
            <w:vAlign w:val="center"/>
          </w:tcPr>
          <w:p w:rsidR="006353CA" w:rsidRPr="007155ED" w:rsidRDefault="006353CA" w:rsidP="00EB6F89">
            <w:pPr>
              <w:jc w:val="both"/>
            </w:pPr>
            <w:r w:rsidRPr="007155ED">
              <w:t>Ta chứng minh rằng số quân vờ không thể quá 1800. Xét một cách đặt quân cờ thoả mãn điều kiện bài toán. Ta gọi một dãy (một hàng hay cột) là khác nhau màu nếu dãy đó chứa đủ cả 2 màu. Ta có hai nhận xét sau:</w:t>
            </w:r>
          </w:p>
          <w:p w:rsidR="006353CA" w:rsidRPr="007155ED" w:rsidRDefault="006353CA" w:rsidP="00EB6F89">
            <w:pPr>
              <w:jc w:val="both"/>
            </w:pPr>
            <w:r w:rsidRPr="007155ED">
              <w:t>+) Nhận xét 1: mỗi một quân cờ đều thầy một quân cờ nào đó, do đó mỗi quân cờ thuộc ít nhất một dãy khác màu.</w:t>
            </w:r>
          </w:p>
          <w:p w:rsidR="00E52913" w:rsidRPr="006353CA" w:rsidRDefault="006353CA" w:rsidP="00EB6F89">
            <w:pPr>
              <w:jc w:val="both"/>
            </w:pPr>
            <w:r w:rsidRPr="007155ED">
              <w:t>+) Nhận xét 2: Vì dãy khác màu chứa quân cờ màu đỏ nên trong dãy này chứa không quá 5 quân cờ màu xanh.Tương tự trong dãy có không quá 5 quân cờ màu xanh.Tức là mỗi dãy khác màu chứa không quá 10 quân cờ.</w:t>
            </w:r>
          </w:p>
        </w:tc>
        <w:tc>
          <w:tcPr>
            <w:tcW w:w="494" w:type="pct"/>
            <w:tcBorders>
              <w:top w:val="single" w:sz="4" w:space="0" w:color="auto"/>
              <w:bottom w:val="single" w:sz="4" w:space="0" w:color="auto"/>
              <w:right w:val="double" w:sz="4" w:space="0" w:color="auto"/>
            </w:tcBorders>
            <w:shd w:val="clear" w:color="auto" w:fill="auto"/>
            <w:vAlign w:val="center"/>
          </w:tcPr>
          <w:p w:rsidR="00E52913" w:rsidRPr="0023223B" w:rsidRDefault="00E52913" w:rsidP="0023223B">
            <w:pPr>
              <w:pStyle w:val="Default"/>
              <w:spacing w:line="360" w:lineRule="auto"/>
              <w:jc w:val="center"/>
              <w:rPr>
                <w:noProof/>
                <w:color w:val="auto"/>
                <w:sz w:val="26"/>
                <w:szCs w:val="26"/>
                <w:lang w:val="en-US"/>
              </w:rPr>
            </w:pPr>
            <w:r w:rsidRPr="0023223B">
              <w:rPr>
                <w:noProof/>
                <w:color w:val="auto"/>
                <w:sz w:val="26"/>
                <w:szCs w:val="26"/>
                <w:lang w:val="en-US"/>
              </w:rPr>
              <w:t>1,0</w:t>
            </w:r>
          </w:p>
        </w:tc>
      </w:tr>
      <w:tr w:rsidR="006353CA"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361"/>
        </w:trPr>
        <w:tc>
          <w:tcPr>
            <w:tcW w:w="400" w:type="pct"/>
            <w:gridSpan w:val="2"/>
            <w:vMerge/>
            <w:tcBorders>
              <w:left w:val="double" w:sz="4" w:space="0" w:color="auto"/>
            </w:tcBorders>
            <w:shd w:val="clear" w:color="auto" w:fill="auto"/>
            <w:vAlign w:val="center"/>
          </w:tcPr>
          <w:p w:rsidR="006353CA" w:rsidRPr="0023223B" w:rsidRDefault="006353CA" w:rsidP="0023223B">
            <w:pPr>
              <w:pStyle w:val="Default"/>
              <w:spacing w:line="360" w:lineRule="auto"/>
              <w:jc w:val="center"/>
              <w:rPr>
                <w:b/>
                <w:noProof/>
                <w:color w:val="auto"/>
                <w:sz w:val="26"/>
                <w:szCs w:val="26"/>
              </w:rPr>
            </w:pPr>
          </w:p>
        </w:tc>
        <w:tc>
          <w:tcPr>
            <w:tcW w:w="3959" w:type="pct"/>
            <w:gridSpan w:val="2"/>
            <w:tcBorders>
              <w:top w:val="single" w:sz="4" w:space="0" w:color="auto"/>
              <w:bottom w:val="single" w:sz="4" w:space="0" w:color="auto"/>
            </w:tcBorders>
            <w:shd w:val="clear" w:color="auto" w:fill="auto"/>
            <w:vAlign w:val="center"/>
          </w:tcPr>
          <w:p w:rsidR="006353CA" w:rsidRPr="007155ED" w:rsidRDefault="006353CA" w:rsidP="00EB6F89">
            <w:pPr>
              <w:jc w:val="both"/>
            </w:pPr>
            <w:r w:rsidRPr="007155ED">
              <w:t xml:space="preserve">Giả sử trên bảng có </w:t>
            </w:r>
            <w:r w:rsidRPr="007155ED">
              <w:rPr>
                <w:position w:val="-6"/>
              </w:rPr>
              <w:object w:dxaOrig="200" w:dyaOrig="220">
                <v:shape id="_x0000_i1176" type="#_x0000_t75" style="width:10.5pt;height:10.5pt" o:ole="">
                  <v:imagedata r:id="rId308" o:title=""/>
                </v:shape>
                <o:OLEObject Type="Embed" ProgID="Equation.DSMT4" ShapeID="_x0000_i1176" DrawAspect="Content" ObjectID="_1785671466" r:id="rId309"/>
              </w:object>
            </w:r>
            <w:r w:rsidRPr="007155ED">
              <w:t xml:space="preserve"> cột khác màu và </w:t>
            </w:r>
            <w:r w:rsidRPr="007155ED">
              <w:rPr>
                <w:position w:val="-6"/>
              </w:rPr>
              <w:object w:dxaOrig="560" w:dyaOrig="279">
                <v:shape id="_x0000_i1177" type="#_x0000_t75" style="width:27.75pt;height:14.25pt" o:ole="">
                  <v:imagedata r:id="rId310" o:title=""/>
                </v:shape>
                <o:OLEObject Type="Embed" ProgID="Equation.DSMT4" ShapeID="_x0000_i1177" DrawAspect="Content" ObjectID="_1785671467" r:id="rId311"/>
              </w:object>
            </w:r>
            <w:r w:rsidRPr="007155ED">
              <w:t xml:space="preserve"> dòng khác màu. Nếu như </w:t>
            </w:r>
            <w:r w:rsidRPr="007155ED">
              <w:rPr>
                <w:position w:val="-6"/>
              </w:rPr>
              <w:object w:dxaOrig="660" w:dyaOrig="279">
                <v:shape id="_x0000_i1178" type="#_x0000_t75" style="width:32.25pt;height:14.25pt" o:ole="">
                  <v:imagedata r:id="rId312" o:title=""/>
                </v:shape>
                <o:OLEObject Type="Embed" ProgID="Equation.DSMT4" ShapeID="_x0000_i1178" DrawAspect="Content" ObjectID="_1785671468" r:id="rId313"/>
              </w:object>
            </w:r>
            <w:r w:rsidRPr="007155ED">
              <w:t xml:space="preserve">. Khi đó tổng số quân cờ trên bảng không vượt quá </w:t>
            </w:r>
            <w:r w:rsidRPr="007155ED">
              <w:rPr>
                <w:position w:val="-6"/>
              </w:rPr>
              <w:object w:dxaOrig="1660" w:dyaOrig="279">
                <v:shape id="_x0000_i1179" type="#_x0000_t75" style="width:82.5pt;height:14.25pt" o:ole="">
                  <v:imagedata r:id="rId314" o:title=""/>
                </v:shape>
                <o:OLEObject Type="Embed" ProgID="Equation.DSMT4" ShapeID="_x0000_i1179" DrawAspect="Content" ObjectID="_1785671469" r:id="rId315"/>
              </w:object>
            </w:r>
            <w:r w:rsidRPr="007155ED">
              <w:t xml:space="preserve"> quân cờ.</w:t>
            </w:r>
          </w:p>
        </w:tc>
        <w:tc>
          <w:tcPr>
            <w:tcW w:w="494" w:type="pct"/>
            <w:tcBorders>
              <w:top w:val="single" w:sz="4" w:space="0" w:color="auto"/>
              <w:bottom w:val="single" w:sz="4" w:space="0" w:color="auto"/>
              <w:right w:val="double" w:sz="4" w:space="0" w:color="auto"/>
            </w:tcBorders>
            <w:shd w:val="clear" w:color="auto" w:fill="auto"/>
            <w:vAlign w:val="center"/>
          </w:tcPr>
          <w:p w:rsidR="006353CA" w:rsidRPr="0023223B" w:rsidRDefault="006353CA" w:rsidP="0023223B">
            <w:pPr>
              <w:pStyle w:val="Default"/>
              <w:spacing w:line="360" w:lineRule="auto"/>
              <w:jc w:val="center"/>
              <w:rPr>
                <w:noProof/>
                <w:color w:val="auto"/>
                <w:sz w:val="26"/>
                <w:szCs w:val="26"/>
                <w:lang w:val="en-US"/>
              </w:rPr>
            </w:pPr>
            <w:r>
              <w:rPr>
                <w:noProof/>
                <w:color w:val="auto"/>
                <w:sz w:val="26"/>
                <w:szCs w:val="26"/>
                <w:lang w:val="en-US"/>
              </w:rPr>
              <w:lastRenderedPageBreak/>
              <w:t>1,0</w:t>
            </w:r>
          </w:p>
        </w:tc>
      </w:tr>
      <w:tr w:rsidR="00E52913" w:rsidRPr="0023223B" w:rsidTr="006353C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47" w:type="pct"/>
          <w:trHeight w:val="361"/>
        </w:trPr>
        <w:tc>
          <w:tcPr>
            <w:tcW w:w="400" w:type="pct"/>
            <w:gridSpan w:val="2"/>
            <w:vMerge/>
            <w:tcBorders>
              <w:left w:val="double" w:sz="4" w:space="0" w:color="auto"/>
            </w:tcBorders>
            <w:shd w:val="clear" w:color="auto" w:fill="auto"/>
            <w:vAlign w:val="center"/>
          </w:tcPr>
          <w:p w:rsidR="00E52913" w:rsidRPr="0023223B" w:rsidRDefault="00E52913" w:rsidP="0023223B">
            <w:pPr>
              <w:pStyle w:val="Default"/>
              <w:spacing w:line="360" w:lineRule="auto"/>
              <w:jc w:val="center"/>
              <w:rPr>
                <w:b/>
                <w:noProof/>
                <w:color w:val="auto"/>
                <w:sz w:val="26"/>
                <w:szCs w:val="26"/>
              </w:rPr>
            </w:pPr>
          </w:p>
        </w:tc>
        <w:tc>
          <w:tcPr>
            <w:tcW w:w="3959" w:type="pct"/>
            <w:gridSpan w:val="2"/>
            <w:tcBorders>
              <w:top w:val="single" w:sz="4" w:space="0" w:color="auto"/>
              <w:bottom w:val="single" w:sz="4" w:space="0" w:color="auto"/>
            </w:tcBorders>
            <w:shd w:val="clear" w:color="auto" w:fill="auto"/>
            <w:vAlign w:val="center"/>
          </w:tcPr>
          <w:p w:rsidR="006353CA" w:rsidRPr="007155ED" w:rsidRDefault="006353CA" w:rsidP="00EB6F89">
            <w:pPr>
              <w:jc w:val="both"/>
            </w:pPr>
            <w:r w:rsidRPr="007155ED">
              <w:t xml:space="preserve">Nếu </w:t>
            </w:r>
            <w:r w:rsidRPr="007155ED">
              <w:rPr>
                <w:position w:val="-6"/>
              </w:rPr>
              <w:object w:dxaOrig="660" w:dyaOrig="279">
                <v:shape id="_x0000_i1180" type="#_x0000_t75" style="width:32.25pt;height:14.25pt" o:ole="">
                  <v:imagedata r:id="rId316" o:title=""/>
                </v:shape>
                <o:OLEObject Type="Embed" ProgID="Equation.DSMT4" ShapeID="_x0000_i1180" DrawAspect="Content" ObjectID="_1785671470" r:id="rId317"/>
              </w:object>
            </w:r>
            <w:r w:rsidRPr="007155ED">
              <w:t xml:space="preserve">. Khi đó trong </w:t>
            </w:r>
            <w:r w:rsidRPr="007155ED">
              <w:rPr>
                <w:position w:val="-6"/>
              </w:rPr>
              <w:object w:dxaOrig="200" w:dyaOrig="279">
                <v:shape id="_x0000_i1181" type="#_x0000_t75" style="width:10.5pt;height:14.25pt" o:ole="">
                  <v:imagedata r:id="rId318" o:title=""/>
                </v:shape>
                <o:OLEObject Type="Embed" ProgID="Equation.DSMT4" ShapeID="_x0000_i1181" DrawAspect="Content" ObjectID="_1785671471" r:id="rId319"/>
              </w:object>
            </w:r>
            <w:r w:rsidRPr="007155ED">
              <w:t xml:space="preserve"> dòng có tối đa mỗi dòng 10 quân cờ. Mặt khác mỗi một quân cờ đều thuộc dãy khác màu, tức là chúng không thể nằm ở giao của </w:t>
            </w:r>
            <w:r w:rsidRPr="007155ED">
              <w:rPr>
                <w:position w:val="-6"/>
              </w:rPr>
              <w:object w:dxaOrig="740" w:dyaOrig="279">
                <v:shape id="_x0000_i1182" type="#_x0000_t75" style="width:36.75pt;height:14.25pt" o:ole="">
                  <v:imagedata r:id="rId320" o:title=""/>
                </v:shape>
                <o:OLEObject Type="Embed" ProgID="Equation.DSMT4" ShapeID="_x0000_i1182" DrawAspect="Content" ObjectID="_1785671472" r:id="rId321"/>
              </w:object>
            </w:r>
            <w:r w:rsidRPr="007155ED">
              <w:t xml:space="preserve"> cột cùng màu và </w:t>
            </w:r>
            <w:r w:rsidRPr="007155ED">
              <w:rPr>
                <w:position w:val="-6"/>
              </w:rPr>
              <w:object w:dxaOrig="740" w:dyaOrig="279">
                <v:shape id="_x0000_i1183" type="#_x0000_t75" style="width:36.75pt;height:14.25pt" o:ole="">
                  <v:imagedata r:id="rId322" o:title=""/>
                </v:shape>
                <o:OLEObject Type="Embed" ProgID="Equation.DSMT4" ShapeID="_x0000_i1183" DrawAspect="Content" ObjectID="_1785671473" r:id="rId323"/>
              </w:object>
            </w:r>
            <w:r w:rsidRPr="007155ED">
              <w:t xml:space="preserve"> dòng cùng màu . Vì thế trong </w:t>
            </w:r>
            <w:r w:rsidRPr="007155ED">
              <w:rPr>
                <w:position w:val="-6"/>
              </w:rPr>
              <w:object w:dxaOrig="740" w:dyaOrig="279">
                <v:shape id="_x0000_i1184" type="#_x0000_t75" style="width:36.75pt;height:14.25pt" o:ole="">
                  <v:imagedata r:id="rId322" o:title=""/>
                </v:shape>
                <o:OLEObject Type="Embed" ProgID="Equation.DSMT4" ShapeID="_x0000_i1184" DrawAspect="Content" ObjectID="_1785671474" r:id="rId324"/>
              </w:object>
            </w:r>
            <w:r w:rsidRPr="007155ED">
              <w:t xml:space="preserve"> dòng cùng màu có không quá </w:t>
            </w:r>
            <w:r w:rsidRPr="007155ED">
              <w:rPr>
                <w:position w:val="-6"/>
              </w:rPr>
              <w:object w:dxaOrig="560" w:dyaOrig="279">
                <v:shape id="_x0000_i1185" type="#_x0000_t75" style="width:27.75pt;height:14.25pt" o:ole="">
                  <v:imagedata r:id="rId325" o:title=""/>
                </v:shape>
                <o:OLEObject Type="Embed" ProgID="Equation.DSMT4" ShapeID="_x0000_i1185" DrawAspect="Content" ObjectID="_1785671475" r:id="rId326"/>
              </w:object>
            </w:r>
            <w:r w:rsidRPr="007155ED">
              <w:t xml:space="preserve"> quân cờ, và tổng số quân cờ không quá </w:t>
            </w:r>
            <w:r w:rsidRPr="007155ED">
              <w:rPr>
                <w:position w:val="-10"/>
              </w:rPr>
              <w:object w:dxaOrig="3500" w:dyaOrig="320">
                <v:shape id="_x0000_i1186" type="#_x0000_t75" style="width:175.5pt;height:15.75pt" o:ole="">
                  <v:imagedata r:id="rId327" o:title=""/>
                </v:shape>
                <o:OLEObject Type="Embed" ProgID="Equation.DSMT4" ShapeID="_x0000_i1186" DrawAspect="Content" ObjectID="_1785671476" r:id="rId328"/>
              </w:object>
            </w:r>
          </w:p>
          <w:p w:rsidR="00E52913" w:rsidRPr="006353CA" w:rsidRDefault="006353CA" w:rsidP="00EB6F89">
            <w:pPr>
              <w:jc w:val="both"/>
            </w:pPr>
            <w:r w:rsidRPr="007155ED">
              <w:t xml:space="preserve">Bất đẳng thức cuối đúng vì </w:t>
            </w:r>
            <w:r w:rsidRPr="007155ED">
              <w:rPr>
                <w:position w:val="-6"/>
              </w:rPr>
              <w:object w:dxaOrig="2000" w:dyaOrig="279">
                <v:shape id="_x0000_i1187" type="#_x0000_t75" style="width:99.75pt;height:14.25pt" o:ole="">
                  <v:imagedata r:id="rId329" o:title=""/>
                </v:shape>
                <o:OLEObject Type="Embed" ProgID="Equation.DSMT4" ShapeID="_x0000_i1187" DrawAspect="Content" ObjectID="_1785671477" r:id="rId330"/>
              </w:object>
            </w:r>
            <w:r w:rsidRPr="007155ED">
              <w:t xml:space="preserve"> và </w:t>
            </w:r>
            <w:r w:rsidRPr="007155ED">
              <w:rPr>
                <w:position w:val="-6"/>
              </w:rPr>
              <w:object w:dxaOrig="2060" w:dyaOrig="279">
                <v:shape id="_x0000_i1188" type="#_x0000_t75" style="width:103.5pt;height:14.25pt" o:ole="">
                  <v:imagedata r:id="rId331" o:title=""/>
                </v:shape>
                <o:OLEObject Type="Embed" ProgID="Equation.DSMT4" ShapeID="_x0000_i1188" DrawAspect="Content" ObjectID="_1785671478" r:id="rId332"/>
              </w:object>
            </w:r>
          </w:p>
        </w:tc>
        <w:tc>
          <w:tcPr>
            <w:tcW w:w="494" w:type="pct"/>
            <w:tcBorders>
              <w:top w:val="single" w:sz="4" w:space="0" w:color="auto"/>
              <w:bottom w:val="single" w:sz="4" w:space="0" w:color="auto"/>
              <w:right w:val="double" w:sz="4" w:space="0" w:color="auto"/>
            </w:tcBorders>
            <w:shd w:val="clear" w:color="auto" w:fill="auto"/>
            <w:vAlign w:val="center"/>
          </w:tcPr>
          <w:p w:rsidR="00E52913" w:rsidRPr="0023223B" w:rsidRDefault="00E52913" w:rsidP="0023223B">
            <w:pPr>
              <w:pStyle w:val="Default"/>
              <w:spacing w:line="360" w:lineRule="auto"/>
              <w:jc w:val="center"/>
              <w:rPr>
                <w:noProof/>
                <w:color w:val="auto"/>
                <w:sz w:val="26"/>
                <w:szCs w:val="26"/>
                <w:lang w:val="en-US"/>
              </w:rPr>
            </w:pPr>
            <w:r w:rsidRPr="0023223B">
              <w:rPr>
                <w:noProof/>
                <w:color w:val="auto"/>
                <w:sz w:val="26"/>
                <w:szCs w:val="26"/>
                <w:lang w:val="en-US"/>
              </w:rPr>
              <w:t>1,0</w:t>
            </w:r>
          </w:p>
        </w:tc>
      </w:tr>
    </w:tbl>
    <w:p w:rsidR="00195268" w:rsidRPr="0023223B" w:rsidRDefault="00146CAB" w:rsidP="0023223B">
      <w:pPr>
        <w:tabs>
          <w:tab w:val="left" w:pos="0"/>
          <w:tab w:val="left" w:pos="1080"/>
        </w:tabs>
        <w:spacing w:line="360" w:lineRule="auto"/>
        <w:jc w:val="center"/>
        <w:rPr>
          <w:b/>
          <w:bCs w:val="0"/>
          <w:sz w:val="26"/>
          <w:szCs w:val="26"/>
        </w:rPr>
      </w:pPr>
      <w:r w:rsidRPr="0023223B">
        <w:rPr>
          <w:b/>
          <w:bCs w:val="0"/>
          <w:sz w:val="26"/>
          <w:szCs w:val="26"/>
        </w:rPr>
        <w:t>---------------Hết---------------</w:t>
      </w:r>
    </w:p>
    <w:sectPr w:rsidR="00195268" w:rsidRPr="0023223B" w:rsidSect="002314FE">
      <w:footerReference w:type="default" r:id="rId333"/>
      <w:pgSz w:w="11906" w:h="16838" w:code="9"/>
      <w:pgMar w:top="709" w:right="907" w:bottom="295" w:left="1134" w:header="454" w:footer="18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F95" w:rsidRDefault="00892F95">
      <w:r>
        <w:separator/>
      </w:r>
    </w:p>
  </w:endnote>
  <w:endnote w:type="continuationSeparator" w:id="0">
    <w:p w:rsidR="00892F95" w:rsidRDefault="0089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913" w:rsidRDefault="00E52913">
    <w:pPr>
      <w:pStyle w:val="Footer"/>
      <w:jc w:val="center"/>
    </w:pPr>
  </w:p>
  <w:p w:rsidR="00E52913" w:rsidRDefault="00E529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F95" w:rsidRDefault="00892F95">
      <w:r>
        <w:separator/>
      </w:r>
    </w:p>
  </w:footnote>
  <w:footnote w:type="continuationSeparator" w:id="0">
    <w:p w:rsidR="00892F95" w:rsidRDefault="00892F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2E03"/>
    <w:multiLevelType w:val="hybridMultilevel"/>
    <w:tmpl w:val="A6000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D24331"/>
    <w:multiLevelType w:val="hybridMultilevel"/>
    <w:tmpl w:val="95648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14529"/>
    <w:multiLevelType w:val="hybridMultilevel"/>
    <w:tmpl w:val="D374B0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395C3C"/>
    <w:multiLevelType w:val="hybridMultilevel"/>
    <w:tmpl w:val="76ECC9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335777"/>
    <w:multiLevelType w:val="hybridMultilevel"/>
    <w:tmpl w:val="6EF419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B659B4"/>
    <w:multiLevelType w:val="hybridMultilevel"/>
    <w:tmpl w:val="3E2C7718"/>
    <w:lvl w:ilvl="0" w:tplc="04090001">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14D01D98"/>
    <w:multiLevelType w:val="hybridMultilevel"/>
    <w:tmpl w:val="EA9E52D0"/>
    <w:lvl w:ilvl="0" w:tplc="2D6E1B0C">
      <w:start w:val="1"/>
      <w:numFmt w:val="decimal"/>
      <w:lvlText w:val="%1."/>
      <w:lvlJc w:val="left"/>
      <w:pPr>
        <w:tabs>
          <w:tab w:val="num" w:pos="170"/>
        </w:tabs>
        <w:ind w:left="170" w:hanging="170"/>
      </w:pPr>
      <w:rPr>
        <w:rFonts w:ascii="Times New Roman" w:hAnsi="Times New Roman" w:hint="default"/>
        <w:b/>
        <w:i w:val="0"/>
        <w:sz w:val="22"/>
        <w:szCs w:val="22"/>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7">
    <w:nsid w:val="19C66E39"/>
    <w:multiLevelType w:val="hybridMultilevel"/>
    <w:tmpl w:val="21C49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4136DD"/>
    <w:multiLevelType w:val="hybridMultilevel"/>
    <w:tmpl w:val="E64EC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203E02"/>
    <w:multiLevelType w:val="hybridMultilevel"/>
    <w:tmpl w:val="48AA1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6E1E16"/>
    <w:multiLevelType w:val="hybridMultilevel"/>
    <w:tmpl w:val="4580CF46"/>
    <w:lvl w:ilvl="0" w:tplc="21063E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7A522F"/>
    <w:multiLevelType w:val="hybridMultilevel"/>
    <w:tmpl w:val="544A2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2216EF"/>
    <w:multiLevelType w:val="hybridMultilevel"/>
    <w:tmpl w:val="62584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AE5C50"/>
    <w:multiLevelType w:val="hybridMultilevel"/>
    <w:tmpl w:val="251047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D793EBE"/>
    <w:multiLevelType w:val="hybridMultilevel"/>
    <w:tmpl w:val="8162F7E2"/>
    <w:lvl w:ilvl="0" w:tplc="1EA85A6C">
      <w:start w:val="1"/>
      <w:numFmt w:val="lowerLetter"/>
      <w:lvlText w:val="%1)"/>
      <w:lvlJc w:val="left"/>
      <w:pPr>
        <w:ind w:left="720" w:hanging="360"/>
      </w:pPr>
      <w:rPr>
        <w:rFonts w:hint="default"/>
        <w:b/>
        <w:bCs w:val="0"/>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E4F5201"/>
    <w:multiLevelType w:val="hybridMultilevel"/>
    <w:tmpl w:val="2510472E"/>
    <w:lvl w:ilvl="0" w:tplc="0409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33E35AE3"/>
    <w:multiLevelType w:val="hybridMultilevel"/>
    <w:tmpl w:val="0B6EDE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A2131C7"/>
    <w:multiLevelType w:val="hybridMultilevel"/>
    <w:tmpl w:val="0CDCD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AE7606"/>
    <w:multiLevelType w:val="hybridMultilevel"/>
    <w:tmpl w:val="4E42B8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E8124E9"/>
    <w:multiLevelType w:val="hybridMultilevel"/>
    <w:tmpl w:val="66101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7A95D6C"/>
    <w:multiLevelType w:val="hybridMultilevel"/>
    <w:tmpl w:val="01009D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11B9F"/>
    <w:multiLevelType w:val="hybridMultilevel"/>
    <w:tmpl w:val="E86C01F6"/>
    <w:lvl w:ilvl="0" w:tplc="8A6A8B04">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B82777"/>
    <w:multiLevelType w:val="hybridMultilevel"/>
    <w:tmpl w:val="847028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8BF7AD1"/>
    <w:multiLevelType w:val="hybridMultilevel"/>
    <w:tmpl w:val="08EEFE9C"/>
    <w:lvl w:ilvl="0" w:tplc="E78479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FE58AA"/>
    <w:multiLevelType w:val="hybridMultilevel"/>
    <w:tmpl w:val="B6EC198E"/>
    <w:lvl w:ilvl="0" w:tplc="CF987794">
      <w:start w:val="1"/>
      <w:numFmt w:val="lowerLetter"/>
      <w:lvlText w:val="%1)"/>
      <w:lvlJc w:val="left"/>
      <w:pPr>
        <w:ind w:left="720" w:hanging="360"/>
      </w:pPr>
      <w:rPr>
        <w:rFonts w:hint="default"/>
        <w:b/>
        <w:bCs w:val="0"/>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4BFC543A"/>
    <w:multiLevelType w:val="hybridMultilevel"/>
    <w:tmpl w:val="004E0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922049"/>
    <w:multiLevelType w:val="hybridMultilevel"/>
    <w:tmpl w:val="96E2028C"/>
    <w:lvl w:ilvl="0" w:tplc="E190D5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530F0E"/>
    <w:multiLevelType w:val="hybridMultilevel"/>
    <w:tmpl w:val="4028B6F2"/>
    <w:lvl w:ilvl="0" w:tplc="0BB8D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834A25"/>
    <w:multiLevelType w:val="hybridMultilevel"/>
    <w:tmpl w:val="5004271E"/>
    <w:lvl w:ilvl="0" w:tplc="DFA45564">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nsid w:val="56A240B5"/>
    <w:multiLevelType w:val="hybridMultilevel"/>
    <w:tmpl w:val="35AC78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99E5325"/>
    <w:multiLevelType w:val="hybridMultilevel"/>
    <w:tmpl w:val="D4CE8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9D609A"/>
    <w:multiLevelType w:val="hybridMultilevel"/>
    <w:tmpl w:val="4414253A"/>
    <w:lvl w:ilvl="0" w:tplc="042A0001">
      <w:start w:val="1"/>
      <w:numFmt w:val="bullet"/>
      <w:lvlText w:val=""/>
      <w:lvlJc w:val="left"/>
      <w:pPr>
        <w:tabs>
          <w:tab w:val="num" w:pos="780"/>
        </w:tabs>
        <w:ind w:left="780" w:hanging="360"/>
      </w:pPr>
      <w:rPr>
        <w:rFonts w:ascii="Symbol" w:hAnsi="Symbol" w:hint="default"/>
      </w:rPr>
    </w:lvl>
    <w:lvl w:ilvl="1" w:tplc="042A0003" w:tentative="1">
      <w:start w:val="1"/>
      <w:numFmt w:val="bullet"/>
      <w:lvlText w:val="o"/>
      <w:lvlJc w:val="left"/>
      <w:pPr>
        <w:tabs>
          <w:tab w:val="num" w:pos="1500"/>
        </w:tabs>
        <w:ind w:left="1500" w:hanging="360"/>
      </w:pPr>
      <w:rPr>
        <w:rFonts w:ascii="Courier New" w:hAnsi="Courier New" w:cs="Courier New" w:hint="default"/>
      </w:rPr>
    </w:lvl>
    <w:lvl w:ilvl="2" w:tplc="042A0005" w:tentative="1">
      <w:start w:val="1"/>
      <w:numFmt w:val="bullet"/>
      <w:lvlText w:val=""/>
      <w:lvlJc w:val="left"/>
      <w:pPr>
        <w:tabs>
          <w:tab w:val="num" w:pos="2220"/>
        </w:tabs>
        <w:ind w:left="2220" w:hanging="360"/>
      </w:pPr>
      <w:rPr>
        <w:rFonts w:ascii="Wingdings" w:hAnsi="Wingdings" w:hint="default"/>
      </w:rPr>
    </w:lvl>
    <w:lvl w:ilvl="3" w:tplc="042A0001" w:tentative="1">
      <w:start w:val="1"/>
      <w:numFmt w:val="bullet"/>
      <w:lvlText w:val=""/>
      <w:lvlJc w:val="left"/>
      <w:pPr>
        <w:tabs>
          <w:tab w:val="num" w:pos="2940"/>
        </w:tabs>
        <w:ind w:left="2940" w:hanging="360"/>
      </w:pPr>
      <w:rPr>
        <w:rFonts w:ascii="Symbol" w:hAnsi="Symbol" w:hint="default"/>
      </w:rPr>
    </w:lvl>
    <w:lvl w:ilvl="4" w:tplc="042A0003" w:tentative="1">
      <w:start w:val="1"/>
      <w:numFmt w:val="bullet"/>
      <w:lvlText w:val="o"/>
      <w:lvlJc w:val="left"/>
      <w:pPr>
        <w:tabs>
          <w:tab w:val="num" w:pos="3660"/>
        </w:tabs>
        <w:ind w:left="3660" w:hanging="360"/>
      </w:pPr>
      <w:rPr>
        <w:rFonts w:ascii="Courier New" w:hAnsi="Courier New" w:cs="Courier New" w:hint="default"/>
      </w:rPr>
    </w:lvl>
    <w:lvl w:ilvl="5" w:tplc="042A0005" w:tentative="1">
      <w:start w:val="1"/>
      <w:numFmt w:val="bullet"/>
      <w:lvlText w:val=""/>
      <w:lvlJc w:val="left"/>
      <w:pPr>
        <w:tabs>
          <w:tab w:val="num" w:pos="4380"/>
        </w:tabs>
        <w:ind w:left="4380" w:hanging="360"/>
      </w:pPr>
      <w:rPr>
        <w:rFonts w:ascii="Wingdings" w:hAnsi="Wingdings" w:hint="default"/>
      </w:rPr>
    </w:lvl>
    <w:lvl w:ilvl="6" w:tplc="042A0001" w:tentative="1">
      <w:start w:val="1"/>
      <w:numFmt w:val="bullet"/>
      <w:lvlText w:val=""/>
      <w:lvlJc w:val="left"/>
      <w:pPr>
        <w:tabs>
          <w:tab w:val="num" w:pos="5100"/>
        </w:tabs>
        <w:ind w:left="5100" w:hanging="360"/>
      </w:pPr>
      <w:rPr>
        <w:rFonts w:ascii="Symbol" w:hAnsi="Symbol" w:hint="default"/>
      </w:rPr>
    </w:lvl>
    <w:lvl w:ilvl="7" w:tplc="042A0003" w:tentative="1">
      <w:start w:val="1"/>
      <w:numFmt w:val="bullet"/>
      <w:lvlText w:val="o"/>
      <w:lvlJc w:val="left"/>
      <w:pPr>
        <w:tabs>
          <w:tab w:val="num" w:pos="5820"/>
        </w:tabs>
        <w:ind w:left="5820" w:hanging="360"/>
      </w:pPr>
      <w:rPr>
        <w:rFonts w:ascii="Courier New" w:hAnsi="Courier New" w:cs="Courier New" w:hint="default"/>
      </w:rPr>
    </w:lvl>
    <w:lvl w:ilvl="8" w:tplc="042A0005" w:tentative="1">
      <w:start w:val="1"/>
      <w:numFmt w:val="bullet"/>
      <w:lvlText w:val=""/>
      <w:lvlJc w:val="left"/>
      <w:pPr>
        <w:tabs>
          <w:tab w:val="num" w:pos="6540"/>
        </w:tabs>
        <w:ind w:left="6540" w:hanging="360"/>
      </w:pPr>
      <w:rPr>
        <w:rFonts w:ascii="Wingdings" w:hAnsi="Wingdings" w:hint="default"/>
      </w:rPr>
    </w:lvl>
  </w:abstractNum>
  <w:abstractNum w:abstractNumId="32">
    <w:nsid w:val="5C4D45F3"/>
    <w:multiLevelType w:val="hybridMultilevel"/>
    <w:tmpl w:val="6E4A65F2"/>
    <w:lvl w:ilvl="0" w:tplc="992460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7D4CD5"/>
    <w:multiLevelType w:val="hybridMultilevel"/>
    <w:tmpl w:val="E4ECF3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953317"/>
    <w:multiLevelType w:val="hybridMultilevel"/>
    <w:tmpl w:val="4580CF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604F00F6"/>
    <w:multiLevelType w:val="hybridMultilevel"/>
    <w:tmpl w:val="1E6A2E80"/>
    <w:lvl w:ilvl="0" w:tplc="A9769FDA">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907484"/>
    <w:multiLevelType w:val="hybridMultilevel"/>
    <w:tmpl w:val="BF28F9B2"/>
    <w:lvl w:ilvl="0" w:tplc="B880B8C2">
      <w:start w:val="1"/>
      <w:numFmt w:val="lowerLetter"/>
      <w:lvlText w:val="%1)"/>
      <w:lvlJc w:val="left"/>
      <w:pPr>
        <w:ind w:left="720" w:hanging="360"/>
      </w:pPr>
      <w:rPr>
        <w:rFonts w:hint="default"/>
        <w:b/>
        <w:bCs w:val="0"/>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645C5F94"/>
    <w:multiLevelType w:val="hybridMultilevel"/>
    <w:tmpl w:val="DD7A2F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46846A7"/>
    <w:multiLevelType w:val="hybridMultilevel"/>
    <w:tmpl w:val="F646A46E"/>
    <w:lvl w:ilvl="0" w:tplc="F2B21A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3279CB"/>
    <w:multiLevelType w:val="hybridMultilevel"/>
    <w:tmpl w:val="3D02FB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5677C29"/>
    <w:multiLevelType w:val="hybridMultilevel"/>
    <w:tmpl w:val="01009D1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6AD237F3"/>
    <w:multiLevelType w:val="hybridMultilevel"/>
    <w:tmpl w:val="B6E274F6"/>
    <w:lvl w:ilvl="0" w:tplc="02E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BCE01B0"/>
    <w:multiLevelType w:val="hybridMultilevel"/>
    <w:tmpl w:val="D830443E"/>
    <w:lvl w:ilvl="0" w:tplc="2D6E1B0C">
      <w:start w:val="1"/>
      <w:numFmt w:val="decimal"/>
      <w:lvlText w:val="%1."/>
      <w:lvlJc w:val="left"/>
      <w:pPr>
        <w:tabs>
          <w:tab w:val="num" w:pos="170"/>
        </w:tabs>
        <w:ind w:left="170" w:hanging="170"/>
      </w:pPr>
      <w:rPr>
        <w:rFonts w:ascii="Times New Roman" w:hAnsi="Times New Roman" w:hint="default"/>
        <w:b/>
        <w:i w:val="0"/>
        <w:sz w:val="22"/>
        <w:szCs w:val="22"/>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43">
    <w:nsid w:val="6C9E305C"/>
    <w:multiLevelType w:val="hybridMultilevel"/>
    <w:tmpl w:val="07D02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39E4760"/>
    <w:multiLevelType w:val="hybridMultilevel"/>
    <w:tmpl w:val="74488E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nsid w:val="742D39A3"/>
    <w:multiLevelType w:val="hybridMultilevel"/>
    <w:tmpl w:val="91CE31EE"/>
    <w:lvl w:ilvl="0" w:tplc="7F58D8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4954DD"/>
    <w:multiLevelType w:val="hybridMultilevel"/>
    <w:tmpl w:val="847028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234BDA"/>
    <w:multiLevelType w:val="hybridMultilevel"/>
    <w:tmpl w:val="687E1388"/>
    <w:lvl w:ilvl="0" w:tplc="C218CA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A00F8F"/>
    <w:multiLevelType w:val="hybridMultilevel"/>
    <w:tmpl w:val="052CB78E"/>
    <w:lvl w:ilvl="0" w:tplc="4A808648">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9"/>
  </w:num>
  <w:num w:numId="3">
    <w:abstractNumId w:val="3"/>
  </w:num>
  <w:num w:numId="4">
    <w:abstractNumId w:val="33"/>
  </w:num>
  <w:num w:numId="5">
    <w:abstractNumId w:val="25"/>
  </w:num>
  <w:num w:numId="6">
    <w:abstractNumId w:val="18"/>
  </w:num>
  <w:num w:numId="7">
    <w:abstractNumId w:val="37"/>
  </w:num>
  <w:num w:numId="8">
    <w:abstractNumId w:val="16"/>
  </w:num>
  <w:num w:numId="9">
    <w:abstractNumId w:val="42"/>
  </w:num>
  <w:num w:numId="10">
    <w:abstractNumId w:val="9"/>
  </w:num>
  <w:num w:numId="11">
    <w:abstractNumId w:val="6"/>
  </w:num>
  <w:num w:numId="12">
    <w:abstractNumId w:val="41"/>
  </w:num>
  <w:num w:numId="13">
    <w:abstractNumId w:val="17"/>
  </w:num>
  <w:num w:numId="14">
    <w:abstractNumId w:val="19"/>
  </w:num>
  <w:num w:numId="15">
    <w:abstractNumId w:val="21"/>
  </w:num>
  <w:num w:numId="16">
    <w:abstractNumId w:val="48"/>
  </w:num>
  <w:num w:numId="17">
    <w:abstractNumId w:val="47"/>
  </w:num>
  <w:num w:numId="18">
    <w:abstractNumId w:val="44"/>
  </w:num>
  <w:num w:numId="19">
    <w:abstractNumId w:val="12"/>
  </w:num>
  <w:num w:numId="20">
    <w:abstractNumId w:val="0"/>
  </w:num>
  <w:num w:numId="21">
    <w:abstractNumId w:val="43"/>
  </w:num>
  <w:num w:numId="22">
    <w:abstractNumId w:val="28"/>
  </w:num>
  <w:num w:numId="23">
    <w:abstractNumId w:val="29"/>
  </w:num>
  <w:num w:numId="24">
    <w:abstractNumId w:val="5"/>
  </w:num>
  <w:num w:numId="25">
    <w:abstractNumId w:val="1"/>
  </w:num>
  <w:num w:numId="26">
    <w:abstractNumId w:val="7"/>
  </w:num>
  <w:num w:numId="27">
    <w:abstractNumId w:val="8"/>
  </w:num>
  <w:num w:numId="28">
    <w:abstractNumId w:val="31"/>
  </w:num>
  <w:num w:numId="29">
    <w:abstractNumId w:val="11"/>
  </w:num>
  <w:num w:numId="30">
    <w:abstractNumId w:val="30"/>
  </w:num>
  <w:num w:numId="31">
    <w:abstractNumId w:val="4"/>
  </w:num>
  <w:num w:numId="32">
    <w:abstractNumId w:val="20"/>
  </w:num>
  <w:num w:numId="33">
    <w:abstractNumId w:val="40"/>
  </w:num>
  <w:num w:numId="34">
    <w:abstractNumId w:val="38"/>
  </w:num>
  <w:num w:numId="35">
    <w:abstractNumId w:val="26"/>
  </w:num>
  <w:num w:numId="36">
    <w:abstractNumId w:val="35"/>
  </w:num>
  <w:num w:numId="37">
    <w:abstractNumId w:val="10"/>
  </w:num>
  <w:num w:numId="38">
    <w:abstractNumId w:val="32"/>
  </w:num>
  <w:num w:numId="39">
    <w:abstractNumId w:val="23"/>
  </w:num>
  <w:num w:numId="40">
    <w:abstractNumId w:val="27"/>
  </w:num>
  <w:num w:numId="41">
    <w:abstractNumId w:val="45"/>
  </w:num>
  <w:num w:numId="42">
    <w:abstractNumId w:val="36"/>
  </w:num>
  <w:num w:numId="43">
    <w:abstractNumId w:val="24"/>
  </w:num>
  <w:num w:numId="44">
    <w:abstractNumId w:val="34"/>
  </w:num>
  <w:num w:numId="45">
    <w:abstractNumId w:val="14"/>
  </w:num>
  <w:num w:numId="46">
    <w:abstractNumId w:val="46"/>
  </w:num>
  <w:num w:numId="47">
    <w:abstractNumId w:val="22"/>
  </w:num>
  <w:num w:numId="48">
    <w:abstractNumId w:val="15"/>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46CAB"/>
    <w:rsid w:val="00005505"/>
    <w:rsid w:val="0001247B"/>
    <w:rsid w:val="00013174"/>
    <w:rsid w:val="00027DBD"/>
    <w:rsid w:val="00035504"/>
    <w:rsid w:val="00050221"/>
    <w:rsid w:val="000774A4"/>
    <w:rsid w:val="0008026B"/>
    <w:rsid w:val="00084FF5"/>
    <w:rsid w:val="00091227"/>
    <w:rsid w:val="000B5BF6"/>
    <w:rsid w:val="000D2FAE"/>
    <w:rsid w:val="000E748B"/>
    <w:rsid w:val="001051D0"/>
    <w:rsid w:val="001332B7"/>
    <w:rsid w:val="0014478D"/>
    <w:rsid w:val="001465D8"/>
    <w:rsid w:val="00146CAB"/>
    <w:rsid w:val="00160445"/>
    <w:rsid w:val="001802CA"/>
    <w:rsid w:val="00195268"/>
    <w:rsid w:val="001C52CD"/>
    <w:rsid w:val="001C5D47"/>
    <w:rsid w:val="001D0F07"/>
    <w:rsid w:val="001D0F86"/>
    <w:rsid w:val="001D5F0F"/>
    <w:rsid w:val="001D7D72"/>
    <w:rsid w:val="001E1C04"/>
    <w:rsid w:val="001E29C2"/>
    <w:rsid w:val="001E78F8"/>
    <w:rsid w:val="001F135C"/>
    <w:rsid w:val="001F6C4C"/>
    <w:rsid w:val="0021179E"/>
    <w:rsid w:val="002125CB"/>
    <w:rsid w:val="0021426F"/>
    <w:rsid w:val="00220232"/>
    <w:rsid w:val="0022582D"/>
    <w:rsid w:val="002314FE"/>
    <w:rsid w:val="0023223B"/>
    <w:rsid w:val="00234E22"/>
    <w:rsid w:val="002B1D99"/>
    <w:rsid w:val="002B7892"/>
    <w:rsid w:val="002C18DE"/>
    <w:rsid w:val="002C5142"/>
    <w:rsid w:val="002E5573"/>
    <w:rsid w:val="002E6111"/>
    <w:rsid w:val="00325EB2"/>
    <w:rsid w:val="0032684D"/>
    <w:rsid w:val="00332B0F"/>
    <w:rsid w:val="00347547"/>
    <w:rsid w:val="00351C5D"/>
    <w:rsid w:val="00352F39"/>
    <w:rsid w:val="00367BF5"/>
    <w:rsid w:val="00394561"/>
    <w:rsid w:val="003B0DF0"/>
    <w:rsid w:val="003B20FA"/>
    <w:rsid w:val="003C025D"/>
    <w:rsid w:val="003D0C6D"/>
    <w:rsid w:val="003D74AE"/>
    <w:rsid w:val="003F000A"/>
    <w:rsid w:val="0040463E"/>
    <w:rsid w:val="0041442C"/>
    <w:rsid w:val="00414D30"/>
    <w:rsid w:val="00424FCA"/>
    <w:rsid w:val="004377D8"/>
    <w:rsid w:val="00466E80"/>
    <w:rsid w:val="004749EA"/>
    <w:rsid w:val="00477961"/>
    <w:rsid w:val="004A39F4"/>
    <w:rsid w:val="004B5A77"/>
    <w:rsid w:val="004C1AE5"/>
    <w:rsid w:val="004D0A96"/>
    <w:rsid w:val="004D2896"/>
    <w:rsid w:val="004D3BBB"/>
    <w:rsid w:val="004D776E"/>
    <w:rsid w:val="004E3A0E"/>
    <w:rsid w:val="00512C22"/>
    <w:rsid w:val="00542301"/>
    <w:rsid w:val="00542A01"/>
    <w:rsid w:val="00550AF2"/>
    <w:rsid w:val="005544C8"/>
    <w:rsid w:val="005834EE"/>
    <w:rsid w:val="0058407B"/>
    <w:rsid w:val="005A3584"/>
    <w:rsid w:val="005B7169"/>
    <w:rsid w:val="005C09FC"/>
    <w:rsid w:val="005C7573"/>
    <w:rsid w:val="005D6C1F"/>
    <w:rsid w:val="005E28AE"/>
    <w:rsid w:val="005F144C"/>
    <w:rsid w:val="00623AA6"/>
    <w:rsid w:val="006251DC"/>
    <w:rsid w:val="00631B60"/>
    <w:rsid w:val="006353CA"/>
    <w:rsid w:val="00637ADD"/>
    <w:rsid w:val="0064467C"/>
    <w:rsid w:val="0065464B"/>
    <w:rsid w:val="00655F17"/>
    <w:rsid w:val="00656EA4"/>
    <w:rsid w:val="00657A4E"/>
    <w:rsid w:val="00686E5F"/>
    <w:rsid w:val="00690ED1"/>
    <w:rsid w:val="006920D1"/>
    <w:rsid w:val="00697B89"/>
    <w:rsid w:val="006A0703"/>
    <w:rsid w:val="006C21C7"/>
    <w:rsid w:val="006C4507"/>
    <w:rsid w:val="006C67F2"/>
    <w:rsid w:val="006F0D71"/>
    <w:rsid w:val="006F5C9A"/>
    <w:rsid w:val="0070485B"/>
    <w:rsid w:val="007408DA"/>
    <w:rsid w:val="00756267"/>
    <w:rsid w:val="00762A18"/>
    <w:rsid w:val="00784461"/>
    <w:rsid w:val="007B06C2"/>
    <w:rsid w:val="007B3B6C"/>
    <w:rsid w:val="007B6A5E"/>
    <w:rsid w:val="007B7627"/>
    <w:rsid w:val="007B76CD"/>
    <w:rsid w:val="007C0793"/>
    <w:rsid w:val="007C084C"/>
    <w:rsid w:val="007E5250"/>
    <w:rsid w:val="007E69ED"/>
    <w:rsid w:val="007E6E0C"/>
    <w:rsid w:val="007F33DF"/>
    <w:rsid w:val="007F38F2"/>
    <w:rsid w:val="00803253"/>
    <w:rsid w:val="00805626"/>
    <w:rsid w:val="00807A1D"/>
    <w:rsid w:val="00810ED4"/>
    <w:rsid w:val="00831F34"/>
    <w:rsid w:val="00842783"/>
    <w:rsid w:val="008460A9"/>
    <w:rsid w:val="00851661"/>
    <w:rsid w:val="008535AC"/>
    <w:rsid w:val="00856EC2"/>
    <w:rsid w:val="008670DF"/>
    <w:rsid w:val="00867AE0"/>
    <w:rsid w:val="008823ED"/>
    <w:rsid w:val="00886D73"/>
    <w:rsid w:val="00892F95"/>
    <w:rsid w:val="008A39B3"/>
    <w:rsid w:val="008B26FE"/>
    <w:rsid w:val="008B6A18"/>
    <w:rsid w:val="008C26E6"/>
    <w:rsid w:val="008D4ED4"/>
    <w:rsid w:val="008E6D46"/>
    <w:rsid w:val="00912066"/>
    <w:rsid w:val="00915F68"/>
    <w:rsid w:val="009379AF"/>
    <w:rsid w:val="00941195"/>
    <w:rsid w:val="009B28A5"/>
    <w:rsid w:val="009C2CC0"/>
    <w:rsid w:val="009C2E9B"/>
    <w:rsid w:val="009D72C6"/>
    <w:rsid w:val="009E3AB1"/>
    <w:rsid w:val="009E6A32"/>
    <w:rsid w:val="009E7EF6"/>
    <w:rsid w:val="00A0393E"/>
    <w:rsid w:val="00A05BA9"/>
    <w:rsid w:val="00A15174"/>
    <w:rsid w:val="00A24A87"/>
    <w:rsid w:val="00A34A57"/>
    <w:rsid w:val="00A35585"/>
    <w:rsid w:val="00A54A83"/>
    <w:rsid w:val="00A5702F"/>
    <w:rsid w:val="00A674B3"/>
    <w:rsid w:val="00A82F95"/>
    <w:rsid w:val="00A9360D"/>
    <w:rsid w:val="00AA2A0F"/>
    <w:rsid w:val="00AD5DD0"/>
    <w:rsid w:val="00AF0CE1"/>
    <w:rsid w:val="00AF2A19"/>
    <w:rsid w:val="00AF7D1D"/>
    <w:rsid w:val="00B0064A"/>
    <w:rsid w:val="00B05286"/>
    <w:rsid w:val="00B05E47"/>
    <w:rsid w:val="00B46273"/>
    <w:rsid w:val="00B714A3"/>
    <w:rsid w:val="00B8191B"/>
    <w:rsid w:val="00B855D0"/>
    <w:rsid w:val="00B85D8E"/>
    <w:rsid w:val="00B9076E"/>
    <w:rsid w:val="00B90D16"/>
    <w:rsid w:val="00BA533F"/>
    <w:rsid w:val="00BB51A7"/>
    <w:rsid w:val="00BD0B33"/>
    <w:rsid w:val="00BD75FC"/>
    <w:rsid w:val="00BF0E49"/>
    <w:rsid w:val="00BF0EA3"/>
    <w:rsid w:val="00C07A62"/>
    <w:rsid w:val="00C207E3"/>
    <w:rsid w:val="00C24230"/>
    <w:rsid w:val="00C50256"/>
    <w:rsid w:val="00C55319"/>
    <w:rsid w:val="00C75B31"/>
    <w:rsid w:val="00C8536B"/>
    <w:rsid w:val="00C9021E"/>
    <w:rsid w:val="00C92DFB"/>
    <w:rsid w:val="00C97A48"/>
    <w:rsid w:val="00CA2CBF"/>
    <w:rsid w:val="00CA6B23"/>
    <w:rsid w:val="00CB1A3F"/>
    <w:rsid w:val="00CC32B2"/>
    <w:rsid w:val="00CD14CC"/>
    <w:rsid w:val="00CD226E"/>
    <w:rsid w:val="00CD321C"/>
    <w:rsid w:val="00CE1458"/>
    <w:rsid w:val="00CF490B"/>
    <w:rsid w:val="00CF5F06"/>
    <w:rsid w:val="00D27676"/>
    <w:rsid w:val="00D31CAA"/>
    <w:rsid w:val="00D40AE0"/>
    <w:rsid w:val="00D54AB1"/>
    <w:rsid w:val="00D57D4C"/>
    <w:rsid w:val="00D7223B"/>
    <w:rsid w:val="00DC39FD"/>
    <w:rsid w:val="00DD3696"/>
    <w:rsid w:val="00DE66EA"/>
    <w:rsid w:val="00E162C0"/>
    <w:rsid w:val="00E3301D"/>
    <w:rsid w:val="00E361A0"/>
    <w:rsid w:val="00E42B3B"/>
    <w:rsid w:val="00E4638C"/>
    <w:rsid w:val="00E52913"/>
    <w:rsid w:val="00E81E1D"/>
    <w:rsid w:val="00E83DBF"/>
    <w:rsid w:val="00EA435B"/>
    <w:rsid w:val="00EA522A"/>
    <w:rsid w:val="00EB6F89"/>
    <w:rsid w:val="00EC0C50"/>
    <w:rsid w:val="00EC3FAB"/>
    <w:rsid w:val="00ED6851"/>
    <w:rsid w:val="00F03C87"/>
    <w:rsid w:val="00F06693"/>
    <w:rsid w:val="00F075B8"/>
    <w:rsid w:val="00F158C7"/>
    <w:rsid w:val="00F21199"/>
    <w:rsid w:val="00F35DF0"/>
    <w:rsid w:val="00F441FF"/>
    <w:rsid w:val="00F458A5"/>
    <w:rsid w:val="00F64B40"/>
    <w:rsid w:val="00F73CF7"/>
    <w:rsid w:val="00F81265"/>
    <w:rsid w:val="00F86AE2"/>
    <w:rsid w:val="00F92CCF"/>
    <w:rsid w:val="00F95463"/>
    <w:rsid w:val="00F97A85"/>
    <w:rsid w:val="00FA6E41"/>
    <w:rsid w:val="00FD1EFD"/>
    <w:rsid w:val="00FD2B93"/>
    <w:rsid w:val="00FE1A19"/>
    <w:rsid w:val="00FE51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3DF"/>
    <w:pPr>
      <w:spacing w:after="0" w:line="240" w:lineRule="auto"/>
    </w:pPr>
    <w:rPr>
      <w:rFonts w:ascii="Times New Roman" w:eastAsia="Times New Roman" w:hAnsi="Times New Roman" w:cs="Times New Roman"/>
      <w:bCs/>
      <w:sz w:val="28"/>
      <w:szCs w:val="28"/>
    </w:rPr>
  </w:style>
  <w:style w:type="paragraph" w:styleId="Heading1">
    <w:name w:val="heading 1"/>
    <w:basedOn w:val="Normal"/>
    <w:next w:val="Normal"/>
    <w:link w:val="Heading1Char"/>
    <w:uiPriority w:val="9"/>
    <w:qFormat/>
    <w:rsid w:val="00146C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CAB"/>
    <w:rPr>
      <w:rFonts w:asciiTheme="majorHAnsi" w:eastAsiaTheme="majorEastAsia" w:hAnsiTheme="majorHAnsi" w:cstheme="majorBidi"/>
      <w:bCs/>
      <w:color w:val="2E74B5" w:themeColor="accent1" w:themeShade="BF"/>
      <w:sz w:val="32"/>
      <w:szCs w:val="32"/>
    </w:rPr>
  </w:style>
  <w:style w:type="table" w:styleId="TableGrid">
    <w:name w:val="Table Grid"/>
    <w:basedOn w:val="TableNormal"/>
    <w:rsid w:val="00146CAB"/>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146CAB"/>
    <w:pPr>
      <w:spacing w:after="160" w:line="240" w:lineRule="exact"/>
    </w:pPr>
    <w:rPr>
      <w:rFonts w:ascii="Arial" w:hAnsi="Arial"/>
      <w:bCs w:val="0"/>
      <w:sz w:val="24"/>
      <w:szCs w:val="24"/>
    </w:rPr>
  </w:style>
  <w:style w:type="paragraph" w:styleId="NoSpacing">
    <w:name w:val="No Spacing"/>
    <w:uiPriority w:val="1"/>
    <w:qFormat/>
    <w:rsid w:val="00146CAB"/>
    <w:pPr>
      <w:spacing w:after="0" w:line="240" w:lineRule="auto"/>
    </w:pPr>
    <w:rPr>
      <w:rFonts w:ascii="Times New Roman" w:eastAsia="Times New Roman" w:hAnsi="Times New Roman" w:cs="Times New Roman"/>
      <w:bCs/>
      <w:sz w:val="28"/>
      <w:szCs w:val="28"/>
    </w:rPr>
  </w:style>
  <w:style w:type="paragraph" w:styleId="Footer">
    <w:name w:val="footer"/>
    <w:basedOn w:val="Normal"/>
    <w:link w:val="FooterChar"/>
    <w:uiPriority w:val="99"/>
    <w:rsid w:val="00146CAB"/>
    <w:pPr>
      <w:tabs>
        <w:tab w:val="center" w:pos="4320"/>
        <w:tab w:val="right" w:pos="8640"/>
      </w:tabs>
    </w:pPr>
    <w:rPr>
      <w:bCs w:val="0"/>
      <w:sz w:val="24"/>
      <w:szCs w:val="24"/>
    </w:rPr>
  </w:style>
  <w:style w:type="character" w:customStyle="1" w:styleId="FooterChar">
    <w:name w:val="Footer Char"/>
    <w:basedOn w:val="DefaultParagraphFont"/>
    <w:link w:val="Footer"/>
    <w:uiPriority w:val="99"/>
    <w:rsid w:val="00146CAB"/>
    <w:rPr>
      <w:rFonts w:ascii="Times New Roman" w:eastAsia="Times New Roman" w:hAnsi="Times New Roman" w:cs="Times New Roman"/>
      <w:sz w:val="24"/>
      <w:szCs w:val="24"/>
    </w:rPr>
  </w:style>
  <w:style w:type="character" w:styleId="PageNumber">
    <w:name w:val="page number"/>
    <w:rsid w:val="00146CAB"/>
  </w:style>
  <w:style w:type="paragraph" w:styleId="Header">
    <w:name w:val="header"/>
    <w:basedOn w:val="Normal"/>
    <w:link w:val="HeaderChar"/>
    <w:rsid w:val="00146CAB"/>
    <w:pPr>
      <w:tabs>
        <w:tab w:val="center" w:pos="4320"/>
        <w:tab w:val="right" w:pos="8640"/>
      </w:tabs>
    </w:pPr>
    <w:rPr>
      <w:bCs w:val="0"/>
      <w:sz w:val="24"/>
      <w:szCs w:val="24"/>
    </w:rPr>
  </w:style>
  <w:style w:type="character" w:customStyle="1" w:styleId="HeaderChar">
    <w:name w:val="Header Char"/>
    <w:basedOn w:val="DefaultParagraphFont"/>
    <w:link w:val="Header"/>
    <w:rsid w:val="00146CAB"/>
    <w:rPr>
      <w:rFonts w:ascii="Times New Roman" w:eastAsia="Times New Roman" w:hAnsi="Times New Roman" w:cs="Times New Roman"/>
      <w:sz w:val="24"/>
      <w:szCs w:val="24"/>
    </w:rPr>
  </w:style>
  <w:style w:type="paragraph" w:customStyle="1" w:styleId="1">
    <w:name w:val="1"/>
    <w:basedOn w:val="Normal"/>
    <w:autoRedefine/>
    <w:rsid w:val="00146CAB"/>
    <w:pPr>
      <w:spacing w:after="160" w:line="240" w:lineRule="exact"/>
      <w:ind w:firstLine="567"/>
    </w:pPr>
    <w:rPr>
      <w:rFonts w:ascii="Verdana" w:hAnsi="Verdana" w:cs="Verdana"/>
      <w:bCs w:val="0"/>
      <w:sz w:val="20"/>
      <w:szCs w:val="20"/>
    </w:rPr>
  </w:style>
  <w:style w:type="paragraph" w:styleId="BalloonText">
    <w:name w:val="Balloon Text"/>
    <w:basedOn w:val="Normal"/>
    <w:link w:val="BalloonTextChar"/>
    <w:rsid w:val="00146CAB"/>
    <w:rPr>
      <w:rFonts w:ascii="Tahoma" w:hAnsi="Tahoma"/>
      <w:bCs w:val="0"/>
      <w:sz w:val="16"/>
      <w:szCs w:val="16"/>
    </w:rPr>
  </w:style>
  <w:style w:type="character" w:customStyle="1" w:styleId="BalloonTextChar">
    <w:name w:val="Balloon Text Char"/>
    <w:basedOn w:val="DefaultParagraphFont"/>
    <w:link w:val="BalloonText"/>
    <w:rsid w:val="00146CAB"/>
    <w:rPr>
      <w:rFonts w:ascii="Tahoma" w:eastAsia="Times New Roman" w:hAnsi="Tahoma" w:cs="Times New Roman"/>
      <w:sz w:val="16"/>
      <w:szCs w:val="16"/>
    </w:rPr>
  </w:style>
  <w:style w:type="paragraph" w:customStyle="1" w:styleId="MTDisplayEquation">
    <w:name w:val="MTDisplayEquation"/>
    <w:basedOn w:val="Normal"/>
    <w:next w:val="Normal"/>
    <w:link w:val="MTDisplayEquationChar"/>
    <w:rsid w:val="00146CAB"/>
    <w:pPr>
      <w:tabs>
        <w:tab w:val="center" w:pos="4960"/>
        <w:tab w:val="right" w:pos="9900"/>
      </w:tabs>
    </w:pPr>
    <w:rPr>
      <w:bCs w:val="0"/>
      <w:sz w:val="24"/>
      <w:szCs w:val="24"/>
    </w:rPr>
  </w:style>
  <w:style w:type="character" w:customStyle="1" w:styleId="MTDisplayEquationChar">
    <w:name w:val="MTDisplayEquation Char"/>
    <w:link w:val="MTDisplayEquation"/>
    <w:rsid w:val="00146CAB"/>
    <w:rPr>
      <w:rFonts w:ascii="Times New Roman" w:eastAsia="Times New Roman" w:hAnsi="Times New Roman" w:cs="Times New Roman"/>
      <w:sz w:val="24"/>
      <w:szCs w:val="24"/>
    </w:rPr>
  </w:style>
  <w:style w:type="paragraph" w:customStyle="1" w:styleId="Default">
    <w:name w:val="Default"/>
    <w:rsid w:val="00146CAB"/>
    <w:pPr>
      <w:autoSpaceDE w:val="0"/>
      <w:autoSpaceDN w:val="0"/>
      <w:adjustRightInd w:val="0"/>
      <w:spacing w:after="0" w:line="240" w:lineRule="auto"/>
    </w:pPr>
    <w:rPr>
      <w:rFonts w:ascii="Times New Roman" w:eastAsia="Times New Roman" w:hAnsi="Times New Roman" w:cs="Times New Roman"/>
      <w:color w:val="000000"/>
      <w:sz w:val="24"/>
      <w:szCs w:val="24"/>
      <w:lang w:val="vi-VN" w:eastAsia="vi-VN"/>
    </w:rPr>
  </w:style>
  <w:style w:type="paragraph" w:customStyle="1" w:styleId="titbang">
    <w:name w:val="tit bang"/>
    <w:basedOn w:val="Normal"/>
    <w:link w:val="titbangChar"/>
    <w:rsid w:val="00146CAB"/>
    <w:pPr>
      <w:spacing w:before="80" w:after="80" w:line="240" w:lineRule="atLeast"/>
      <w:jc w:val="center"/>
    </w:pPr>
    <w:rPr>
      <w:b/>
      <w:bCs w:val="0"/>
      <w:color w:val="3366FF"/>
      <w:sz w:val="22"/>
      <w:szCs w:val="22"/>
    </w:rPr>
  </w:style>
  <w:style w:type="character" w:customStyle="1" w:styleId="titbangChar">
    <w:name w:val="tit bang Char"/>
    <w:link w:val="titbang"/>
    <w:rsid w:val="00146CAB"/>
    <w:rPr>
      <w:rFonts w:ascii="Times New Roman" w:eastAsia="Times New Roman" w:hAnsi="Times New Roman" w:cs="Times New Roman"/>
      <w:b/>
      <w:color w:val="3366FF"/>
    </w:rPr>
  </w:style>
  <w:style w:type="paragraph" w:styleId="NormalWeb">
    <w:name w:val="Normal (Web)"/>
    <w:basedOn w:val="Normal"/>
    <w:rsid w:val="00146CAB"/>
    <w:pPr>
      <w:spacing w:before="100" w:beforeAutospacing="1" w:after="100" w:afterAutospacing="1"/>
    </w:pPr>
    <w:rPr>
      <w:bCs w:val="0"/>
      <w:sz w:val="24"/>
      <w:szCs w:val="24"/>
    </w:rPr>
  </w:style>
  <w:style w:type="paragraph" w:styleId="ListParagraph">
    <w:name w:val="List Paragraph"/>
    <w:basedOn w:val="Normal"/>
    <w:link w:val="ListParagraphChar"/>
    <w:uiPriority w:val="34"/>
    <w:qFormat/>
    <w:rsid w:val="004D776E"/>
    <w:pPr>
      <w:ind w:left="720"/>
      <w:contextualSpacing/>
    </w:pPr>
  </w:style>
  <w:style w:type="table" w:customStyle="1" w:styleId="TableGrid1">
    <w:name w:val="Table Grid1"/>
    <w:basedOn w:val="TableNormal"/>
    <w:next w:val="TableGrid"/>
    <w:uiPriority w:val="39"/>
    <w:rsid w:val="00853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2314FE"/>
    <w:rPr>
      <w:rFonts w:ascii="Times New Roman" w:eastAsia="Times New Roman" w:hAnsi="Times New Roman" w:cs="Times New Roman"/>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3DF"/>
    <w:pPr>
      <w:spacing w:after="0" w:line="240" w:lineRule="auto"/>
    </w:pPr>
    <w:rPr>
      <w:rFonts w:ascii="Times New Roman" w:eastAsia="Times New Roman" w:hAnsi="Times New Roman" w:cs="Times New Roman"/>
      <w:bCs/>
      <w:sz w:val="28"/>
      <w:szCs w:val="28"/>
    </w:rPr>
  </w:style>
  <w:style w:type="paragraph" w:styleId="Heading1">
    <w:name w:val="heading 1"/>
    <w:basedOn w:val="Normal"/>
    <w:next w:val="Normal"/>
    <w:link w:val="Heading1Char"/>
    <w:uiPriority w:val="9"/>
    <w:qFormat/>
    <w:rsid w:val="00146C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CAB"/>
    <w:rPr>
      <w:rFonts w:asciiTheme="majorHAnsi" w:eastAsiaTheme="majorEastAsia" w:hAnsiTheme="majorHAnsi" w:cstheme="majorBidi"/>
      <w:bCs/>
      <w:color w:val="2E74B5" w:themeColor="accent1" w:themeShade="BF"/>
      <w:sz w:val="32"/>
      <w:szCs w:val="32"/>
    </w:rPr>
  </w:style>
  <w:style w:type="table" w:styleId="TableGrid">
    <w:name w:val="Table Grid"/>
    <w:basedOn w:val="TableNormal"/>
    <w:rsid w:val="00146CAB"/>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146CAB"/>
    <w:pPr>
      <w:spacing w:after="160" w:line="240" w:lineRule="exact"/>
    </w:pPr>
    <w:rPr>
      <w:rFonts w:ascii="Arial" w:hAnsi="Arial"/>
      <w:bCs w:val="0"/>
      <w:sz w:val="24"/>
      <w:szCs w:val="24"/>
    </w:rPr>
  </w:style>
  <w:style w:type="paragraph" w:styleId="NoSpacing">
    <w:name w:val="No Spacing"/>
    <w:uiPriority w:val="1"/>
    <w:qFormat/>
    <w:rsid w:val="00146CAB"/>
    <w:pPr>
      <w:spacing w:after="0" w:line="240" w:lineRule="auto"/>
    </w:pPr>
    <w:rPr>
      <w:rFonts w:ascii="Times New Roman" w:eastAsia="Times New Roman" w:hAnsi="Times New Roman" w:cs="Times New Roman"/>
      <w:bCs/>
      <w:sz w:val="28"/>
      <w:szCs w:val="28"/>
    </w:rPr>
  </w:style>
  <w:style w:type="paragraph" w:styleId="Footer">
    <w:name w:val="footer"/>
    <w:basedOn w:val="Normal"/>
    <w:link w:val="FooterChar"/>
    <w:uiPriority w:val="99"/>
    <w:rsid w:val="00146CAB"/>
    <w:pPr>
      <w:tabs>
        <w:tab w:val="center" w:pos="4320"/>
        <w:tab w:val="right" w:pos="8640"/>
      </w:tabs>
    </w:pPr>
    <w:rPr>
      <w:bCs w:val="0"/>
      <w:sz w:val="24"/>
      <w:szCs w:val="24"/>
    </w:rPr>
  </w:style>
  <w:style w:type="character" w:customStyle="1" w:styleId="FooterChar">
    <w:name w:val="Footer Char"/>
    <w:basedOn w:val="DefaultParagraphFont"/>
    <w:link w:val="Footer"/>
    <w:uiPriority w:val="99"/>
    <w:rsid w:val="00146CAB"/>
    <w:rPr>
      <w:rFonts w:ascii="Times New Roman" w:eastAsia="Times New Roman" w:hAnsi="Times New Roman" w:cs="Times New Roman"/>
      <w:sz w:val="24"/>
      <w:szCs w:val="24"/>
    </w:rPr>
  </w:style>
  <w:style w:type="character" w:styleId="PageNumber">
    <w:name w:val="page number"/>
    <w:rsid w:val="00146CAB"/>
  </w:style>
  <w:style w:type="paragraph" w:styleId="Header">
    <w:name w:val="header"/>
    <w:basedOn w:val="Normal"/>
    <w:link w:val="HeaderChar"/>
    <w:rsid w:val="00146CAB"/>
    <w:pPr>
      <w:tabs>
        <w:tab w:val="center" w:pos="4320"/>
        <w:tab w:val="right" w:pos="8640"/>
      </w:tabs>
    </w:pPr>
    <w:rPr>
      <w:bCs w:val="0"/>
      <w:sz w:val="24"/>
      <w:szCs w:val="24"/>
    </w:rPr>
  </w:style>
  <w:style w:type="character" w:customStyle="1" w:styleId="HeaderChar">
    <w:name w:val="Header Char"/>
    <w:basedOn w:val="DefaultParagraphFont"/>
    <w:link w:val="Header"/>
    <w:rsid w:val="00146CAB"/>
    <w:rPr>
      <w:rFonts w:ascii="Times New Roman" w:eastAsia="Times New Roman" w:hAnsi="Times New Roman" w:cs="Times New Roman"/>
      <w:sz w:val="24"/>
      <w:szCs w:val="24"/>
    </w:rPr>
  </w:style>
  <w:style w:type="paragraph" w:customStyle="1" w:styleId="1">
    <w:name w:val="1"/>
    <w:basedOn w:val="Normal"/>
    <w:autoRedefine/>
    <w:rsid w:val="00146CAB"/>
    <w:pPr>
      <w:spacing w:after="160" w:line="240" w:lineRule="exact"/>
      <w:ind w:firstLine="567"/>
    </w:pPr>
    <w:rPr>
      <w:rFonts w:ascii="Verdana" w:hAnsi="Verdana" w:cs="Verdana"/>
      <w:bCs w:val="0"/>
      <w:sz w:val="20"/>
      <w:szCs w:val="20"/>
    </w:rPr>
  </w:style>
  <w:style w:type="paragraph" w:styleId="BalloonText">
    <w:name w:val="Balloon Text"/>
    <w:basedOn w:val="Normal"/>
    <w:link w:val="BalloonTextChar"/>
    <w:rsid w:val="00146CAB"/>
    <w:rPr>
      <w:rFonts w:ascii="Tahoma" w:hAnsi="Tahoma"/>
      <w:bCs w:val="0"/>
      <w:sz w:val="16"/>
      <w:szCs w:val="16"/>
    </w:rPr>
  </w:style>
  <w:style w:type="character" w:customStyle="1" w:styleId="BalloonTextChar">
    <w:name w:val="Balloon Text Char"/>
    <w:basedOn w:val="DefaultParagraphFont"/>
    <w:link w:val="BalloonText"/>
    <w:rsid w:val="00146CAB"/>
    <w:rPr>
      <w:rFonts w:ascii="Tahoma" w:eastAsia="Times New Roman" w:hAnsi="Tahoma" w:cs="Times New Roman"/>
      <w:sz w:val="16"/>
      <w:szCs w:val="16"/>
    </w:rPr>
  </w:style>
  <w:style w:type="paragraph" w:customStyle="1" w:styleId="MTDisplayEquation">
    <w:name w:val="MTDisplayEquation"/>
    <w:basedOn w:val="Normal"/>
    <w:next w:val="Normal"/>
    <w:link w:val="MTDisplayEquationChar"/>
    <w:rsid w:val="00146CAB"/>
    <w:pPr>
      <w:tabs>
        <w:tab w:val="center" w:pos="4960"/>
        <w:tab w:val="right" w:pos="9900"/>
      </w:tabs>
    </w:pPr>
    <w:rPr>
      <w:bCs w:val="0"/>
      <w:sz w:val="24"/>
      <w:szCs w:val="24"/>
    </w:rPr>
  </w:style>
  <w:style w:type="character" w:customStyle="1" w:styleId="MTDisplayEquationChar">
    <w:name w:val="MTDisplayEquation Char"/>
    <w:link w:val="MTDisplayEquation"/>
    <w:rsid w:val="00146CAB"/>
    <w:rPr>
      <w:rFonts w:ascii="Times New Roman" w:eastAsia="Times New Roman" w:hAnsi="Times New Roman" w:cs="Times New Roman"/>
      <w:sz w:val="24"/>
      <w:szCs w:val="24"/>
    </w:rPr>
  </w:style>
  <w:style w:type="paragraph" w:customStyle="1" w:styleId="Default">
    <w:name w:val="Default"/>
    <w:rsid w:val="00146CAB"/>
    <w:pPr>
      <w:autoSpaceDE w:val="0"/>
      <w:autoSpaceDN w:val="0"/>
      <w:adjustRightInd w:val="0"/>
      <w:spacing w:after="0" w:line="240" w:lineRule="auto"/>
    </w:pPr>
    <w:rPr>
      <w:rFonts w:ascii="Times New Roman" w:eastAsia="Times New Roman" w:hAnsi="Times New Roman" w:cs="Times New Roman"/>
      <w:color w:val="000000"/>
      <w:sz w:val="24"/>
      <w:szCs w:val="24"/>
      <w:lang w:val="vi-VN" w:eastAsia="vi-VN"/>
    </w:rPr>
  </w:style>
  <w:style w:type="paragraph" w:customStyle="1" w:styleId="titbang">
    <w:name w:val="tit bang"/>
    <w:basedOn w:val="Normal"/>
    <w:link w:val="titbangChar"/>
    <w:rsid w:val="00146CAB"/>
    <w:pPr>
      <w:spacing w:before="80" w:after="80" w:line="240" w:lineRule="atLeast"/>
      <w:jc w:val="center"/>
    </w:pPr>
    <w:rPr>
      <w:b/>
      <w:bCs w:val="0"/>
      <w:color w:val="3366FF"/>
      <w:sz w:val="22"/>
      <w:szCs w:val="22"/>
    </w:rPr>
  </w:style>
  <w:style w:type="character" w:customStyle="1" w:styleId="titbangChar">
    <w:name w:val="tit bang Char"/>
    <w:link w:val="titbang"/>
    <w:rsid w:val="00146CAB"/>
    <w:rPr>
      <w:rFonts w:ascii="Times New Roman" w:eastAsia="Times New Roman" w:hAnsi="Times New Roman" w:cs="Times New Roman"/>
      <w:b/>
      <w:color w:val="3366FF"/>
    </w:rPr>
  </w:style>
  <w:style w:type="paragraph" w:styleId="NormalWeb">
    <w:name w:val="Normal (Web)"/>
    <w:basedOn w:val="Normal"/>
    <w:rsid w:val="00146CAB"/>
    <w:pPr>
      <w:spacing w:before="100" w:beforeAutospacing="1" w:after="100" w:afterAutospacing="1"/>
    </w:pPr>
    <w:rPr>
      <w:bCs w:val="0"/>
      <w:sz w:val="24"/>
      <w:szCs w:val="24"/>
    </w:rPr>
  </w:style>
  <w:style w:type="paragraph" w:styleId="ListParagraph">
    <w:name w:val="List Paragraph"/>
    <w:basedOn w:val="Normal"/>
    <w:link w:val="ListParagraphChar"/>
    <w:uiPriority w:val="34"/>
    <w:qFormat/>
    <w:rsid w:val="004D776E"/>
    <w:pPr>
      <w:ind w:left="720"/>
      <w:contextualSpacing/>
    </w:pPr>
  </w:style>
  <w:style w:type="table" w:customStyle="1" w:styleId="TableGrid1">
    <w:name w:val="Table Grid1"/>
    <w:basedOn w:val="TableNormal"/>
    <w:next w:val="TableGrid"/>
    <w:uiPriority w:val="39"/>
    <w:rsid w:val="00853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2314FE"/>
    <w:rPr>
      <w:rFonts w:ascii="Times New Roman" w:eastAsia="Times New Roman"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9497">
      <w:bodyDiv w:val="1"/>
      <w:marLeft w:val="0"/>
      <w:marRight w:val="0"/>
      <w:marTop w:val="0"/>
      <w:marBottom w:val="0"/>
      <w:divBdr>
        <w:top w:val="none" w:sz="0" w:space="0" w:color="auto"/>
        <w:left w:val="none" w:sz="0" w:space="0" w:color="auto"/>
        <w:bottom w:val="none" w:sz="0" w:space="0" w:color="auto"/>
        <w:right w:val="none" w:sz="0" w:space="0" w:color="auto"/>
      </w:divBdr>
    </w:div>
    <w:div w:id="76513185">
      <w:bodyDiv w:val="1"/>
      <w:marLeft w:val="0"/>
      <w:marRight w:val="0"/>
      <w:marTop w:val="0"/>
      <w:marBottom w:val="0"/>
      <w:divBdr>
        <w:top w:val="none" w:sz="0" w:space="0" w:color="auto"/>
        <w:left w:val="none" w:sz="0" w:space="0" w:color="auto"/>
        <w:bottom w:val="none" w:sz="0" w:space="0" w:color="auto"/>
        <w:right w:val="none" w:sz="0" w:space="0" w:color="auto"/>
      </w:divBdr>
    </w:div>
    <w:div w:id="145829022">
      <w:bodyDiv w:val="1"/>
      <w:marLeft w:val="0"/>
      <w:marRight w:val="0"/>
      <w:marTop w:val="0"/>
      <w:marBottom w:val="0"/>
      <w:divBdr>
        <w:top w:val="none" w:sz="0" w:space="0" w:color="auto"/>
        <w:left w:val="none" w:sz="0" w:space="0" w:color="auto"/>
        <w:bottom w:val="none" w:sz="0" w:space="0" w:color="auto"/>
        <w:right w:val="none" w:sz="0" w:space="0" w:color="auto"/>
      </w:divBdr>
    </w:div>
    <w:div w:id="228931018">
      <w:bodyDiv w:val="1"/>
      <w:marLeft w:val="0"/>
      <w:marRight w:val="0"/>
      <w:marTop w:val="0"/>
      <w:marBottom w:val="0"/>
      <w:divBdr>
        <w:top w:val="none" w:sz="0" w:space="0" w:color="auto"/>
        <w:left w:val="none" w:sz="0" w:space="0" w:color="auto"/>
        <w:bottom w:val="none" w:sz="0" w:space="0" w:color="auto"/>
        <w:right w:val="none" w:sz="0" w:space="0" w:color="auto"/>
      </w:divBdr>
    </w:div>
    <w:div w:id="321471053">
      <w:bodyDiv w:val="1"/>
      <w:marLeft w:val="0"/>
      <w:marRight w:val="0"/>
      <w:marTop w:val="0"/>
      <w:marBottom w:val="0"/>
      <w:divBdr>
        <w:top w:val="none" w:sz="0" w:space="0" w:color="auto"/>
        <w:left w:val="none" w:sz="0" w:space="0" w:color="auto"/>
        <w:bottom w:val="none" w:sz="0" w:space="0" w:color="auto"/>
        <w:right w:val="none" w:sz="0" w:space="0" w:color="auto"/>
      </w:divBdr>
    </w:div>
    <w:div w:id="325717262">
      <w:bodyDiv w:val="1"/>
      <w:marLeft w:val="0"/>
      <w:marRight w:val="0"/>
      <w:marTop w:val="0"/>
      <w:marBottom w:val="0"/>
      <w:divBdr>
        <w:top w:val="none" w:sz="0" w:space="0" w:color="auto"/>
        <w:left w:val="none" w:sz="0" w:space="0" w:color="auto"/>
        <w:bottom w:val="none" w:sz="0" w:space="0" w:color="auto"/>
        <w:right w:val="none" w:sz="0" w:space="0" w:color="auto"/>
      </w:divBdr>
    </w:div>
    <w:div w:id="380255251">
      <w:bodyDiv w:val="1"/>
      <w:marLeft w:val="0"/>
      <w:marRight w:val="0"/>
      <w:marTop w:val="0"/>
      <w:marBottom w:val="0"/>
      <w:divBdr>
        <w:top w:val="none" w:sz="0" w:space="0" w:color="auto"/>
        <w:left w:val="none" w:sz="0" w:space="0" w:color="auto"/>
        <w:bottom w:val="none" w:sz="0" w:space="0" w:color="auto"/>
        <w:right w:val="none" w:sz="0" w:space="0" w:color="auto"/>
      </w:divBdr>
    </w:div>
    <w:div w:id="571817282">
      <w:bodyDiv w:val="1"/>
      <w:marLeft w:val="0"/>
      <w:marRight w:val="0"/>
      <w:marTop w:val="0"/>
      <w:marBottom w:val="0"/>
      <w:divBdr>
        <w:top w:val="none" w:sz="0" w:space="0" w:color="auto"/>
        <w:left w:val="none" w:sz="0" w:space="0" w:color="auto"/>
        <w:bottom w:val="none" w:sz="0" w:space="0" w:color="auto"/>
        <w:right w:val="none" w:sz="0" w:space="0" w:color="auto"/>
      </w:divBdr>
    </w:div>
    <w:div w:id="783187022">
      <w:bodyDiv w:val="1"/>
      <w:marLeft w:val="0"/>
      <w:marRight w:val="0"/>
      <w:marTop w:val="0"/>
      <w:marBottom w:val="0"/>
      <w:divBdr>
        <w:top w:val="none" w:sz="0" w:space="0" w:color="auto"/>
        <w:left w:val="none" w:sz="0" w:space="0" w:color="auto"/>
        <w:bottom w:val="none" w:sz="0" w:space="0" w:color="auto"/>
        <w:right w:val="none" w:sz="0" w:space="0" w:color="auto"/>
      </w:divBdr>
    </w:div>
    <w:div w:id="855465781">
      <w:bodyDiv w:val="1"/>
      <w:marLeft w:val="0"/>
      <w:marRight w:val="0"/>
      <w:marTop w:val="0"/>
      <w:marBottom w:val="0"/>
      <w:divBdr>
        <w:top w:val="none" w:sz="0" w:space="0" w:color="auto"/>
        <w:left w:val="none" w:sz="0" w:space="0" w:color="auto"/>
        <w:bottom w:val="none" w:sz="0" w:space="0" w:color="auto"/>
        <w:right w:val="none" w:sz="0" w:space="0" w:color="auto"/>
      </w:divBdr>
    </w:div>
    <w:div w:id="1060792196">
      <w:bodyDiv w:val="1"/>
      <w:marLeft w:val="0"/>
      <w:marRight w:val="0"/>
      <w:marTop w:val="0"/>
      <w:marBottom w:val="0"/>
      <w:divBdr>
        <w:top w:val="none" w:sz="0" w:space="0" w:color="auto"/>
        <w:left w:val="none" w:sz="0" w:space="0" w:color="auto"/>
        <w:bottom w:val="none" w:sz="0" w:space="0" w:color="auto"/>
        <w:right w:val="none" w:sz="0" w:space="0" w:color="auto"/>
      </w:divBdr>
    </w:div>
    <w:div w:id="1141919048">
      <w:bodyDiv w:val="1"/>
      <w:marLeft w:val="0"/>
      <w:marRight w:val="0"/>
      <w:marTop w:val="0"/>
      <w:marBottom w:val="0"/>
      <w:divBdr>
        <w:top w:val="none" w:sz="0" w:space="0" w:color="auto"/>
        <w:left w:val="none" w:sz="0" w:space="0" w:color="auto"/>
        <w:bottom w:val="none" w:sz="0" w:space="0" w:color="auto"/>
        <w:right w:val="none" w:sz="0" w:space="0" w:color="auto"/>
      </w:divBdr>
    </w:div>
    <w:div w:id="1148472060">
      <w:bodyDiv w:val="1"/>
      <w:marLeft w:val="0"/>
      <w:marRight w:val="0"/>
      <w:marTop w:val="0"/>
      <w:marBottom w:val="0"/>
      <w:divBdr>
        <w:top w:val="none" w:sz="0" w:space="0" w:color="auto"/>
        <w:left w:val="none" w:sz="0" w:space="0" w:color="auto"/>
        <w:bottom w:val="none" w:sz="0" w:space="0" w:color="auto"/>
        <w:right w:val="none" w:sz="0" w:space="0" w:color="auto"/>
      </w:divBdr>
    </w:div>
    <w:div w:id="1176967502">
      <w:bodyDiv w:val="1"/>
      <w:marLeft w:val="0"/>
      <w:marRight w:val="0"/>
      <w:marTop w:val="0"/>
      <w:marBottom w:val="0"/>
      <w:divBdr>
        <w:top w:val="none" w:sz="0" w:space="0" w:color="auto"/>
        <w:left w:val="none" w:sz="0" w:space="0" w:color="auto"/>
        <w:bottom w:val="none" w:sz="0" w:space="0" w:color="auto"/>
        <w:right w:val="none" w:sz="0" w:space="0" w:color="auto"/>
      </w:divBdr>
    </w:div>
    <w:div w:id="1212813096">
      <w:bodyDiv w:val="1"/>
      <w:marLeft w:val="0"/>
      <w:marRight w:val="0"/>
      <w:marTop w:val="0"/>
      <w:marBottom w:val="0"/>
      <w:divBdr>
        <w:top w:val="none" w:sz="0" w:space="0" w:color="auto"/>
        <w:left w:val="none" w:sz="0" w:space="0" w:color="auto"/>
        <w:bottom w:val="none" w:sz="0" w:space="0" w:color="auto"/>
        <w:right w:val="none" w:sz="0" w:space="0" w:color="auto"/>
      </w:divBdr>
    </w:div>
    <w:div w:id="1344941410">
      <w:bodyDiv w:val="1"/>
      <w:marLeft w:val="0"/>
      <w:marRight w:val="0"/>
      <w:marTop w:val="0"/>
      <w:marBottom w:val="0"/>
      <w:divBdr>
        <w:top w:val="none" w:sz="0" w:space="0" w:color="auto"/>
        <w:left w:val="none" w:sz="0" w:space="0" w:color="auto"/>
        <w:bottom w:val="none" w:sz="0" w:space="0" w:color="auto"/>
        <w:right w:val="none" w:sz="0" w:space="0" w:color="auto"/>
      </w:divBdr>
    </w:div>
    <w:div w:id="1398741210">
      <w:bodyDiv w:val="1"/>
      <w:marLeft w:val="0"/>
      <w:marRight w:val="0"/>
      <w:marTop w:val="0"/>
      <w:marBottom w:val="0"/>
      <w:divBdr>
        <w:top w:val="none" w:sz="0" w:space="0" w:color="auto"/>
        <w:left w:val="none" w:sz="0" w:space="0" w:color="auto"/>
        <w:bottom w:val="none" w:sz="0" w:space="0" w:color="auto"/>
        <w:right w:val="none" w:sz="0" w:space="0" w:color="auto"/>
      </w:divBdr>
    </w:div>
    <w:div w:id="1406798836">
      <w:bodyDiv w:val="1"/>
      <w:marLeft w:val="0"/>
      <w:marRight w:val="0"/>
      <w:marTop w:val="0"/>
      <w:marBottom w:val="0"/>
      <w:divBdr>
        <w:top w:val="none" w:sz="0" w:space="0" w:color="auto"/>
        <w:left w:val="none" w:sz="0" w:space="0" w:color="auto"/>
        <w:bottom w:val="none" w:sz="0" w:space="0" w:color="auto"/>
        <w:right w:val="none" w:sz="0" w:space="0" w:color="auto"/>
      </w:divBdr>
    </w:div>
    <w:div w:id="1503230741">
      <w:bodyDiv w:val="1"/>
      <w:marLeft w:val="0"/>
      <w:marRight w:val="0"/>
      <w:marTop w:val="0"/>
      <w:marBottom w:val="0"/>
      <w:divBdr>
        <w:top w:val="none" w:sz="0" w:space="0" w:color="auto"/>
        <w:left w:val="none" w:sz="0" w:space="0" w:color="auto"/>
        <w:bottom w:val="none" w:sz="0" w:space="0" w:color="auto"/>
        <w:right w:val="none" w:sz="0" w:space="0" w:color="auto"/>
      </w:divBdr>
    </w:div>
    <w:div w:id="1523780195">
      <w:bodyDiv w:val="1"/>
      <w:marLeft w:val="0"/>
      <w:marRight w:val="0"/>
      <w:marTop w:val="0"/>
      <w:marBottom w:val="0"/>
      <w:divBdr>
        <w:top w:val="none" w:sz="0" w:space="0" w:color="auto"/>
        <w:left w:val="none" w:sz="0" w:space="0" w:color="auto"/>
        <w:bottom w:val="none" w:sz="0" w:space="0" w:color="auto"/>
        <w:right w:val="none" w:sz="0" w:space="0" w:color="auto"/>
      </w:divBdr>
    </w:div>
    <w:div w:id="1572885649">
      <w:bodyDiv w:val="1"/>
      <w:marLeft w:val="0"/>
      <w:marRight w:val="0"/>
      <w:marTop w:val="0"/>
      <w:marBottom w:val="0"/>
      <w:divBdr>
        <w:top w:val="none" w:sz="0" w:space="0" w:color="auto"/>
        <w:left w:val="none" w:sz="0" w:space="0" w:color="auto"/>
        <w:bottom w:val="none" w:sz="0" w:space="0" w:color="auto"/>
        <w:right w:val="none" w:sz="0" w:space="0" w:color="auto"/>
      </w:divBdr>
    </w:div>
    <w:div w:id="1600748531">
      <w:bodyDiv w:val="1"/>
      <w:marLeft w:val="0"/>
      <w:marRight w:val="0"/>
      <w:marTop w:val="0"/>
      <w:marBottom w:val="0"/>
      <w:divBdr>
        <w:top w:val="none" w:sz="0" w:space="0" w:color="auto"/>
        <w:left w:val="none" w:sz="0" w:space="0" w:color="auto"/>
        <w:bottom w:val="none" w:sz="0" w:space="0" w:color="auto"/>
        <w:right w:val="none" w:sz="0" w:space="0" w:color="auto"/>
      </w:divBdr>
    </w:div>
    <w:div w:id="1833836723">
      <w:bodyDiv w:val="1"/>
      <w:marLeft w:val="0"/>
      <w:marRight w:val="0"/>
      <w:marTop w:val="0"/>
      <w:marBottom w:val="0"/>
      <w:divBdr>
        <w:top w:val="none" w:sz="0" w:space="0" w:color="auto"/>
        <w:left w:val="none" w:sz="0" w:space="0" w:color="auto"/>
        <w:bottom w:val="none" w:sz="0" w:space="0" w:color="auto"/>
        <w:right w:val="none" w:sz="0" w:space="0" w:color="auto"/>
      </w:divBdr>
    </w:div>
    <w:div w:id="1848670705">
      <w:bodyDiv w:val="1"/>
      <w:marLeft w:val="0"/>
      <w:marRight w:val="0"/>
      <w:marTop w:val="0"/>
      <w:marBottom w:val="0"/>
      <w:divBdr>
        <w:top w:val="none" w:sz="0" w:space="0" w:color="auto"/>
        <w:left w:val="none" w:sz="0" w:space="0" w:color="auto"/>
        <w:bottom w:val="none" w:sz="0" w:space="0" w:color="auto"/>
        <w:right w:val="none" w:sz="0" w:space="0" w:color="auto"/>
      </w:divBdr>
    </w:div>
    <w:div w:id="1860895655">
      <w:bodyDiv w:val="1"/>
      <w:marLeft w:val="0"/>
      <w:marRight w:val="0"/>
      <w:marTop w:val="0"/>
      <w:marBottom w:val="0"/>
      <w:divBdr>
        <w:top w:val="none" w:sz="0" w:space="0" w:color="auto"/>
        <w:left w:val="none" w:sz="0" w:space="0" w:color="auto"/>
        <w:bottom w:val="none" w:sz="0" w:space="0" w:color="auto"/>
        <w:right w:val="none" w:sz="0" w:space="0" w:color="auto"/>
      </w:divBdr>
    </w:div>
    <w:div w:id="1987313726">
      <w:bodyDiv w:val="1"/>
      <w:marLeft w:val="0"/>
      <w:marRight w:val="0"/>
      <w:marTop w:val="0"/>
      <w:marBottom w:val="0"/>
      <w:divBdr>
        <w:top w:val="none" w:sz="0" w:space="0" w:color="auto"/>
        <w:left w:val="none" w:sz="0" w:space="0" w:color="auto"/>
        <w:bottom w:val="none" w:sz="0" w:space="0" w:color="auto"/>
        <w:right w:val="none" w:sz="0" w:space="0" w:color="auto"/>
      </w:divBdr>
    </w:div>
    <w:div w:id="2117283758">
      <w:bodyDiv w:val="1"/>
      <w:marLeft w:val="0"/>
      <w:marRight w:val="0"/>
      <w:marTop w:val="0"/>
      <w:marBottom w:val="0"/>
      <w:divBdr>
        <w:top w:val="none" w:sz="0" w:space="0" w:color="auto"/>
        <w:left w:val="none" w:sz="0" w:space="0" w:color="auto"/>
        <w:bottom w:val="none" w:sz="0" w:space="0" w:color="auto"/>
        <w:right w:val="none" w:sz="0" w:space="0" w:color="auto"/>
      </w:divBdr>
    </w:div>
    <w:div w:id="212457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7.bin"/><Relationship Id="rId303" Type="http://schemas.openxmlformats.org/officeDocument/2006/relationships/oleObject" Target="embeddings/oleObject149.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png"/><Relationship Id="rId159" Type="http://schemas.openxmlformats.org/officeDocument/2006/relationships/image" Target="media/image76.wmf"/><Relationship Id="rId324" Type="http://schemas.openxmlformats.org/officeDocument/2006/relationships/oleObject" Target="embeddings/oleObject160.bin"/><Relationship Id="rId170" Type="http://schemas.openxmlformats.org/officeDocument/2006/relationships/image" Target="media/image81.wmf"/><Relationship Id="rId191" Type="http://schemas.openxmlformats.org/officeDocument/2006/relationships/image" Target="media/image93.wmf"/><Relationship Id="rId205" Type="http://schemas.openxmlformats.org/officeDocument/2006/relationships/image" Target="media/image100.wmf"/><Relationship Id="rId226" Type="http://schemas.openxmlformats.org/officeDocument/2006/relationships/oleObject" Target="embeddings/oleObject109.bin"/><Relationship Id="rId247" Type="http://schemas.openxmlformats.org/officeDocument/2006/relationships/oleObject" Target="embeddings/oleObject121.bin"/><Relationship Id="rId107" Type="http://schemas.openxmlformats.org/officeDocument/2006/relationships/oleObject" Target="embeddings/oleObject50.bin"/><Relationship Id="rId268" Type="http://schemas.openxmlformats.org/officeDocument/2006/relationships/image" Target="media/image130.wmf"/><Relationship Id="rId289" Type="http://schemas.openxmlformats.org/officeDocument/2006/relationships/oleObject" Target="embeddings/oleObject142.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314" Type="http://schemas.openxmlformats.org/officeDocument/2006/relationships/image" Target="media/image153.wmf"/><Relationship Id="rId335"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oleObject" Target="embeddings/oleObject77.bin"/><Relationship Id="rId181" Type="http://schemas.openxmlformats.org/officeDocument/2006/relationships/image" Target="media/image88.wmf"/><Relationship Id="rId216" Type="http://schemas.openxmlformats.org/officeDocument/2006/relationships/oleObject" Target="embeddings/oleObject104.bin"/><Relationship Id="rId237" Type="http://schemas.openxmlformats.org/officeDocument/2006/relationships/image" Target="media/image115.wmf"/><Relationship Id="rId258" Type="http://schemas.openxmlformats.org/officeDocument/2006/relationships/image" Target="media/image125.wmf"/><Relationship Id="rId279" Type="http://schemas.openxmlformats.org/officeDocument/2006/relationships/oleObject" Target="embeddings/oleObject137.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image" Target="media/image67.wmf"/><Relationship Id="rId290" Type="http://schemas.openxmlformats.org/officeDocument/2006/relationships/image" Target="media/image141.wmf"/><Relationship Id="rId304" Type="http://schemas.openxmlformats.org/officeDocument/2006/relationships/image" Target="media/image148.wmf"/><Relationship Id="rId325" Type="http://schemas.openxmlformats.org/officeDocument/2006/relationships/image" Target="media/image158.wmf"/><Relationship Id="rId85" Type="http://schemas.openxmlformats.org/officeDocument/2006/relationships/oleObject" Target="embeddings/oleObject39.bin"/><Relationship Id="rId150" Type="http://schemas.openxmlformats.org/officeDocument/2006/relationships/oleObject" Target="embeddings/oleObject72.bin"/><Relationship Id="rId171" Type="http://schemas.openxmlformats.org/officeDocument/2006/relationships/oleObject" Target="embeddings/oleObject83.bin"/><Relationship Id="rId192" Type="http://schemas.openxmlformats.org/officeDocument/2006/relationships/oleObject" Target="embeddings/oleObject92.bin"/><Relationship Id="rId206" Type="http://schemas.openxmlformats.org/officeDocument/2006/relationships/oleObject" Target="embeddings/oleObject99.bin"/><Relationship Id="rId227" Type="http://schemas.openxmlformats.org/officeDocument/2006/relationships/image" Target="media/image111.wmf"/><Relationship Id="rId248" Type="http://schemas.openxmlformats.org/officeDocument/2006/relationships/image" Target="media/image120.wmf"/><Relationship Id="rId269" Type="http://schemas.openxmlformats.org/officeDocument/2006/relationships/oleObject" Target="embeddings/oleObject132.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280" Type="http://schemas.openxmlformats.org/officeDocument/2006/relationships/image" Target="media/image136.wmf"/><Relationship Id="rId315" Type="http://schemas.openxmlformats.org/officeDocument/2006/relationships/oleObject" Target="embeddings/oleObject155.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oleObject" Target="embeddings/oleObject66.bin"/><Relationship Id="rId161" Type="http://schemas.openxmlformats.org/officeDocument/2006/relationships/image" Target="media/image77.wmf"/><Relationship Id="rId182" Type="http://schemas.openxmlformats.org/officeDocument/2006/relationships/oleObject" Target="embeddings/oleObject87.bin"/><Relationship Id="rId217" Type="http://schemas.openxmlformats.org/officeDocument/2006/relationships/image" Target="media/image106.wmf"/><Relationship Id="rId6" Type="http://schemas.openxmlformats.org/officeDocument/2006/relationships/footnotes" Target="footnotes.xml"/><Relationship Id="rId238" Type="http://schemas.openxmlformats.org/officeDocument/2006/relationships/oleObject" Target="embeddings/oleObject116.bin"/><Relationship Id="rId259" Type="http://schemas.openxmlformats.org/officeDocument/2006/relationships/oleObject" Target="embeddings/oleObject127.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1.wmf"/><Relationship Id="rId291" Type="http://schemas.openxmlformats.org/officeDocument/2006/relationships/oleObject" Target="embeddings/oleObject143.bin"/><Relationship Id="rId305" Type="http://schemas.openxmlformats.org/officeDocument/2006/relationships/oleObject" Target="embeddings/oleObject150.bin"/><Relationship Id="rId326" Type="http://schemas.openxmlformats.org/officeDocument/2006/relationships/oleObject" Target="embeddings/oleObject161.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image" Target="media/image72.wmf"/><Relationship Id="rId172" Type="http://schemas.openxmlformats.org/officeDocument/2006/relationships/image" Target="media/image82.wmf"/><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oleObject" Target="embeddings/oleObject110.bin"/><Relationship Id="rId249" Type="http://schemas.openxmlformats.org/officeDocument/2006/relationships/oleObject" Target="embeddings/oleObject122.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6.wmf"/><Relationship Id="rId281" Type="http://schemas.openxmlformats.org/officeDocument/2006/relationships/oleObject" Target="embeddings/oleObject138.bin"/><Relationship Id="rId316" Type="http://schemas.openxmlformats.org/officeDocument/2006/relationships/image" Target="media/image154.wmf"/><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image" Target="media/image68.wmf"/><Relationship Id="rId7" Type="http://schemas.openxmlformats.org/officeDocument/2006/relationships/endnotes" Target="endnotes.xml"/><Relationship Id="rId162" Type="http://schemas.openxmlformats.org/officeDocument/2006/relationships/oleObject" Target="embeddings/oleObject78.bin"/><Relationship Id="rId183" Type="http://schemas.openxmlformats.org/officeDocument/2006/relationships/image" Target="media/image89.wmf"/><Relationship Id="rId218" Type="http://schemas.openxmlformats.org/officeDocument/2006/relationships/oleObject" Target="embeddings/oleObject105.bin"/><Relationship Id="rId239" Type="http://schemas.openxmlformats.org/officeDocument/2006/relationships/image" Target="media/image116.wmf"/><Relationship Id="rId250" Type="http://schemas.openxmlformats.org/officeDocument/2006/relationships/image" Target="media/image121.wmf"/><Relationship Id="rId271" Type="http://schemas.openxmlformats.org/officeDocument/2006/relationships/oleObject" Target="embeddings/oleObject133.bin"/><Relationship Id="rId292" Type="http://schemas.openxmlformats.org/officeDocument/2006/relationships/image" Target="media/image142.wmf"/><Relationship Id="rId306" Type="http://schemas.openxmlformats.org/officeDocument/2006/relationships/image" Target="media/image149.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327" Type="http://schemas.openxmlformats.org/officeDocument/2006/relationships/image" Target="media/image159.wmf"/><Relationship Id="rId152" Type="http://schemas.openxmlformats.org/officeDocument/2006/relationships/oleObject" Target="embeddings/oleObject73.bin"/><Relationship Id="rId173" Type="http://schemas.openxmlformats.org/officeDocument/2006/relationships/oleObject" Target="embeddings/oleObject84.bin"/><Relationship Id="rId194" Type="http://schemas.openxmlformats.org/officeDocument/2006/relationships/oleObject" Target="embeddings/oleObject93.bin"/><Relationship Id="rId208" Type="http://schemas.openxmlformats.org/officeDocument/2006/relationships/oleObject" Target="embeddings/oleObject100.bin"/><Relationship Id="rId229" Type="http://schemas.openxmlformats.org/officeDocument/2006/relationships/image" Target="media/image112.wmf"/><Relationship Id="rId240" Type="http://schemas.openxmlformats.org/officeDocument/2006/relationships/oleObject" Target="embeddings/oleObject117.bin"/><Relationship Id="rId261" Type="http://schemas.openxmlformats.org/officeDocument/2006/relationships/oleObject" Target="embeddings/oleObject128.bin"/><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7.wmf"/><Relationship Id="rId317" Type="http://schemas.openxmlformats.org/officeDocument/2006/relationships/oleObject" Target="embeddings/oleObject156.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oleObject" Target="embeddings/oleObject67.bin"/><Relationship Id="rId163" Type="http://schemas.openxmlformats.org/officeDocument/2006/relationships/image" Target="media/image78.wmf"/><Relationship Id="rId184" Type="http://schemas.openxmlformats.org/officeDocument/2006/relationships/oleObject" Target="embeddings/oleObject88.bin"/><Relationship Id="rId189" Type="http://schemas.openxmlformats.org/officeDocument/2006/relationships/image" Target="media/image92.wmf"/><Relationship Id="rId219" Type="http://schemas.openxmlformats.org/officeDocument/2006/relationships/image" Target="media/image107.wmf"/><Relationship Id="rId3" Type="http://schemas.microsoft.com/office/2007/relationships/stylesWithEffects" Target="stylesWithEffects.xml"/><Relationship Id="rId214" Type="http://schemas.openxmlformats.org/officeDocument/2006/relationships/oleObject" Target="embeddings/oleObject103.bin"/><Relationship Id="rId230" Type="http://schemas.openxmlformats.org/officeDocument/2006/relationships/oleObject" Target="embeddings/oleObject111.bin"/><Relationship Id="rId235" Type="http://schemas.openxmlformats.org/officeDocument/2006/relationships/image" Target="media/image114.wmf"/><Relationship Id="rId251" Type="http://schemas.openxmlformats.org/officeDocument/2006/relationships/oleObject" Target="embeddings/oleObject123.bin"/><Relationship Id="rId256" Type="http://schemas.openxmlformats.org/officeDocument/2006/relationships/image" Target="media/image124.wmf"/><Relationship Id="rId277" Type="http://schemas.openxmlformats.org/officeDocument/2006/relationships/oleObject" Target="embeddings/oleObject136.bin"/><Relationship Id="rId298" Type="http://schemas.openxmlformats.org/officeDocument/2006/relationships/image" Target="media/image145.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oleObject" Target="embeddings/oleObject76.bin"/><Relationship Id="rId272" Type="http://schemas.openxmlformats.org/officeDocument/2006/relationships/image" Target="media/image132.wmf"/><Relationship Id="rId293" Type="http://schemas.openxmlformats.org/officeDocument/2006/relationships/oleObject" Target="embeddings/oleObject144.bin"/><Relationship Id="rId302" Type="http://schemas.openxmlformats.org/officeDocument/2006/relationships/image" Target="media/image147.wmf"/><Relationship Id="rId307" Type="http://schemas.openxmlformats.org/officeDocument/2006/relationships/oleObject" Target="embeddings/oleObject151.bin"/><Relationship Id="rId323" Type="http://schemas.openxmlformats.org/officeDocument/2006/relationships/oleObject" Target="embeddings/oleObject159.bin"/><Relationship Id="rId328" Type="http://schemas.openxmlformats.org/officeDocument/2006/relationships/oleObject" Target="embeddings/oleObject162.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image" Target="media/image73.wmf"/><Relationship Id="rId174" Type="http://schemas.openxmlformats.org/officeDocument/2006/relationships/image" Target="media/image83.png"/><Relationship Id="rId179" Type="http://schemas.openxmlformats.org/officeDocument/2006/relationships/image" Target="media/image87.wmf"/><Relationship Id="rId195" Type="http://schemas.openxmlformats.org/officeDocument/2006/relationships/image" Target="media/image95.wmf"/><Relationship Id="rId209" Type="http://schemas.openxmlformats.org/officeDocument/2006/relationships/image" Target="media/image102.wmf"/><Relationship Id="rId190" Type="http://schemas.openxmlformats.org/officeDocument/2006/relationships/oleObject" Target="embeddings/oleObject91.bin"/><Relationship Id="rId204" Type="http://schemas.openxmlformats.org/officeDocument/2006/relationships/oleObject" Target="embeddings/oleObject98.bin"/><Relationship Id="rId220" Type="http://schemas.openxmlformats.org/officeDocument/2006/relationships/oleObject" Target="embeddings/oleObject106.bin"/><Relationship Id="rId225" Type="http://schemas.openxmlformats.org/officeDocument/2006/relationships/image" Target="media/image110.wmf"/><Relationship Id="rId241" Type="http://schemas.openxmlformats.org/officeDocument/2006/relationships/image" Target="media/image117.wmf"/><Relationship Id="rId246" Type="http://schemas.openxmlformats.org/officeDocument/2006/relationships/oleObject" Target="embeddings/oleObject120.bin"/><Relationship Id="rId267" Type="http://schemas.openxmlformats.org/officeDocument/2006/relationships/oleObject" Target="embeddings/oleObject131.bin"/><Relationship Id="rId288" Type="http://schemas.openxmlformats.org/officeDocument/2006/relationships/image" Target="media/image140.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262" Type="http://schemas.openxmlformats.org/officeDocument/2006/relationships/image" Target="media/image127.wmf"/><Relationship Id="rId283" Type="http://schemas.openxmlformats.org/officeDocument/2006/relationships/oleObject" Target="embeddings/oleObject139.bin"/><Relationship Id="rId313" Type="http://schemas.openxmlformats.org/officeDocument/2006/relationships/oleObject" Target="embeddings/oleObject154.bin"/><Relationship Id="rId318" Type="http://schemas.openxmlformats.org/officeDocument/2006/relationships/image" Target="media/image155.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image" Target="media/image69.wmf"/><Relationship Id="rId148" Type="http://schemas.openxmlformats.org/officeDocument/2006/relationships/image" Target="media/image71.wmf"/><Relationship Id="rId164" Type="http://schemas.openxmlformats.org/officeDocument/2006/relationships/oleObject" Target="embeddings/oleObject79.bin"/><Relationship Id="rId169" Type="http://schemas.openxmlformats.org/officeDocument/2006/relationships/oleObject" Target="embeddings/oleObject82.bin"/><Relationship Id="rId185" Type="http://schemas.openxmlformats.org/officeDocument/2006/relationships/image" Target="media/image90.wmf"/><Relationship Id="rId33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6.bin"/><Relationship Id="rId210" Type="http://schemas.openxmlformats.org/officeDocument/2006/relationships/oleObject" Target="embeddings/oleObject101.bin"/><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oleObject" Target="embeddings/oleObject126.bin"/><Relationship Id="rId278" Type="http://schemas.openxmlformats.org/officeDocument/2006/relationships/image" Target="media/image135.wmf"/><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2.wmf"/><Relationship Id="rId273" Type="http://schemas.openxmlformats.org/officeDocument/2006/relationships/oleObject" Target="embeddings/oleObject134.bin"/><Relationship Id="rId294" Type="http://schemas.openxmlformats.org/officeDocument/2006/relationships/image" Target="media/image143.wmf"/><Relationship Id="rId308" Type="http://schemas.openxmlformats.org/officeDocument/2006/relationships/image" Target="media/image150.wmf"/><Relationship Id="rId329" Type="http://schemas.openxmlformats.org/officeDocument/2006/relationships/image" Target="media/image16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oleObject" Target="embeddings/oleObject74.bin"/><Relationship Id="rId175" Type="http://schemas.openxmlformats.org/officeDocument/2006/relationships/image" Target="media/image84.png"/><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image" Target="media/image5.wmf"/><Relationship Id="rId221" Type="http://schemas.openxmlformats.org/officeDocument/2006/relationships/image" Target="media/image108.wmf"/><Relationship Id="rId242" Type="http://schemas.openxmlformats.org/officeDocument/2006/relationships/oleObject" Target="embeddings/oleObject118.bin"/><Relationship Id="rId263" Type="http://schemas.openxmlformats.org/officeDocument/2006/relationships/oleObject" Target="embeddings/oleObject129.bin"/><Relationship Id="rId284" Type="http://schemas.openxmlformats.org/officeDocument/2006/relationships/image" Target="media/image138.wmf"/><Relationship Id="rId319" Type="http://schemas.openxmlformats.org/officeDocument/2006/relationships/oleObject" Target="embeddings/oleObject157.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oleObject" Target="embeddings/oleObject68.bin"/><Relationship Id="rId330" Type="http://schemas.openxmlformats.org/officeDocument/2006/relationships/oleObject" Target="embeddings/oleObject163.bin"/><Relationship Id="rId90" Type="http://schemas.openxmlformats.org/officeDocument/2006/relationships/image" Target="media/image42.wmf"/><Relationship Id="rId165" Type="http://schemas.openxmlformats.org/officeDocument/2006/relationships/oleObject" Target="embeddings/oleObject80.bin"/><Relationship Id="rId186" Type="http://schemas.openxmlformats.org/officeDocument/2006/relationships/oleObject" Target="embeddings/oleObject89.bin"/><Relationship Id="rId211" Type="http://schemas.openxmlformats.org/officeDocument/2006/relationships/image" Target="media/image103.wmf"/><Relationship Id="rId232" Type="http://schemas.openxmlformats.org/officeDocument/2006/relationships/image" Target="media/image113.wmf"/><Relationship Id="rId253" Type="http://schemas.openxmlformats.org/officeDocument/2006/relationships/oleObject" Target="embeddings/oleObject124.bin"/><Relationship Id="rId274" Type="http://schemas.openxmlformats.org/officeDocument/2006/relationships/image" Target="media/image133.wmf"/><Relationship Id="rId295" Type="http://schemas.openxmlformats.org/officeDocument/2006/relationships/oleObject" Target="embeddings/oleObject145.bin"/><Relationship Id="rId309" Type="http://schemas.openxmlformats.org/officeDocument/2006/relationships/oleObject" Target="embeddings/oleObject152.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320" Type="http://schemas.openxmlformats.org/officeDocument/2006/relationships/image" Target="media/image156.wmf"/><Relationship Id="rId80" Type="http://schemas.openxmlformats.org/officeDocument/2006/relationships/image" Target="media/image37.wmf"/><Relationship Id="rId155" Type="http://schemas.openxmlformats.org/officeDocument/2006/relationships/image" Target="media/image74.wmf"/><Relationship Id="rId176" Type="http://schemas.openxmlformats.org/officeDocument/2006/relationships/image" Target="media/image85.png"/><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7.bin"/><Relationship Id="rId243" Type="http://schemas.openxmlformats.org/officeDocument/2006/relationships/image" Target="media/image118.wmf"/><Relationship Id="rId264" Type="http://schemas.openxmlformats.org/officeDocument/2006/relationships/image" Target="media/image128.wmf"/><Relationship Id="rId285" Type="http://schemas.openxmlformats.org/officeDocument/2006/relationships/oleObject" Target="embeddings/oleObject140.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image" Target="media/image151.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image" Target="media/image70.wmf"/><Relationship Id="rId166" Type="http://schemas.openxmlformats.org/officeDocument/2006/relationships/image" Target="media/image79.wmf"/><Relationship Id="rId187" Type="http://schemas.openxmlformats.org/officeDocument/2006/relationships/image" Target="media/image91.wmf"/><Relationship Id="rId331" Type="http://schemas.openxmlformats.org/officeDocument/2006/relationships/image" Target="media/image161.wmf"/><Relationship Id="rId1" Type="http://schemas.openxmlformats.org/officeDocument/2006/relationships/numbering" Target="numbering.xml"/><Relationship Id="rId212" Type="http://schemas.openxmlformats.org/officeDocument/2006/relationships/oleObject" Target="embeddings/oleObject102.bin"/><Relationship Id="rId233" Type="http://schemas.openxmlformats.org/officeDocument/2006/relationships/oleObject" Target="embeddings/oleObject113.bin"/><Relationship Id="rId254" Type="http://schemas.openxmlformats.org/officeDocument/2006/relationships/image" Target="media/image123.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5.bin"/><Relationship Id="rId296" Type="http://schemas.openxmlformats.org/officeDocument/2006/relationships/image" Target="media/image144.wmf"/><Relationship Id="rId300" Type="http://schemas.openxmlformats.org/officeDocument/2006/relationships/image" Target="media/image146.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oleObject" Target="embeddings/oleObject95.bin"/><Relationship Id="rId321" Type="http://schemas.openxmlformats.org/officeDocument/2006/relationships/oleObject" Target="embeddings/oleObject158.bin"/><Relationship Id="rId202" Type="http://schemas.openxmlformats.org/officeDocument/2006/relationships/oleObject" Target="embeddings/oleObject97.bin"/><Relationship Id="rId223" Type="http://schemas.openxmlformats.org/officeDocument/2006/relationships/image" Target="media/image109.wmf"/><Relationship Id="rId244" Type="http://schemas.openxmlformats.org/officeDocument/2006/relationships/oleObject" Target="embeddings/oleObject119.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30.bin"/><Relationship Id="rId286" Type="http://schemas.openxmlformats.org/officeDocument/2006/relationships/image" Target="media/image139.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oleObject" Target="embeddings/oleObject69.bin"/><Relationship Id="rId167" Type="http://schemas.openxmlformats.org/officeDocument/2006/relationships/oleObject" Target="embeddings/oleObject81.bin"/><Relationship Id="rId188" Type="http://schemas.openxmlformats.org/officeDocument/2006/relationships/oleObject" Target="embeddings/oleObject90.bin"/><Relationship Id="rId311" Type="http://schemas.openxmlformats.org/officeDocument/2006/relationships/oleObject" Target="embeddings/oleObject153.bin"/><Relationship Id="rId332" Type="http://schemas.openxmlformats.org/officeDocument/2006/relationships/oleObject" Target="embeddings/oleObject164.bin"/><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image" Target="media/image104.wmf"/><Relationship Id="rId234" Type="http://schemas.openxmlformats.org/officeDocument/2006/relationships/oleObject" Target="embeddings/oleObject114.bin"/><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25.bin"/><Relationship Id="rId276" Type="http://schemas.openxmlformats.org/officeDocument/2006/relationships/image" Target="media/image134.wmf"/><Relationship Id="rId297" Type="http://schemas.openxmlformats.org/officeDocument/2006/relationships/oleObject" Target="embeddings/oleObject146.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oleObject" Target="embeddings/oleObject85.bin"/><Relationship Id="rId301" Type="http://schemas.openxmlformats.org/officeDocument/2006/relationships/oleObject" Target="embeddings/oleObject148.bin"/><Relationship Id="rId322" Type="http://schemas.openxmlformats.org/officeDocument/2006/relationships/image" Target="media/image157.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oleObject" Target="embeddings/oleObject6.bin"/><Relationship Id="rId224" Type="http://schemas.openxmlformats.org/officeDocument/2006/relationships/oleObject" Target="embeddings/oleObject108.bin"/><Relationship Id="rId245" Type="http://schemas.openxmlformats.org/officeDocument/2006/relationships/image" Target="media/image119.wmf"/><Relationship Id="rId266" Type="http://schemas.openxmlformats.org/officeDocument/2006/relationships/image" Target="media/image129.wmf"/><Relationship Id="rId287" Type="http://schemas.openxmlformats.org/officeDocument/2006/relationships/oleObject" Target="embeddings/oleObject141.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0.wmf"/><Relationship Id="rId312" Type="http://schemas.openxmlformats.org/officeDocument/2006/relationships/image" Target="media/image152.wmf"/><Relationship Id="rId3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626</TotalTime>
  <Pages>1</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FPT_ELEAD</dc:creator>
  <cp:keywords/>
  <dc:description/>
  <cp:lastModifiedBy>Nguyen</cp:lastModifiedBy>
  <cp:revision>147</cp:revision>
  <cp:lastPrinted>2024-08-20T07:54:00Z</cp:lastPrinted>
  <dcterms:created xsi:type="dcterms:W3CDTF">2019-09-26T08:40:00Z</dcterms:created>
  <dcterms:modified xsi:type="dcterms:W3CDTF">2024-08-20T07:56:00Z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Preferences">
    <vt:lpwstr>[Styles]_x000d_
Text=Euclid_x000d_
Function=Euclid_x000d_
Variable=Euclid,I_x000d_
LCGreek=Euclid Symbol,I_x000d_
UCGreek=Euclid Symbol_x000d_
Symbol=Euclid Symbol_x000d_
Vector=Euclid,B_x000d_
Number=Euclid_x000d_
User1=Courier New_x000d_
User2=Times New Roman_x000d_
MTExtra=MT Extra_x000d_
_x000d_
[Sizes]_x000d_
Full=14 pt_x000d_
Script=58 %</vt:lpwstr>
  </property>
  <property fmtid="{D5CDD505-2E9C-101B-9397-08002B2CF9AE}" pid="3" name="MTPreferences 1">
    <vt:lpwstr>_x000d_
ScriptScript=42 %_x000d_
Symbol=150 %_x000d_
SubSymbol=100 %_x000d_
User1=75 %_x000d_
User2=150 %_x000d_
SmallLargeIncr=1 pt_x000d_
_x000d_
[Spacing]_x000d_
LineSpacing=150 %_x000d_
MatrixRowSpacing=150 %_x000d_
MatrixColSpacing=100 %_x000d_
SuperscriptHeight=45 %_x000d_
SubscriptDepth=25 %_x000d_
SubSupGap=8 %_x000d_
LimHeight=25 %_x000d_
L</vt:lpwstr>
  </property>
  <property fmtid="{D5CDD505-2E9C-101B-9397-08002B2CF9AE}" pid="4" name="MTPreferences 2">
    <vt:lpwstr>imDepth=100 %_x000d_
LimLineSpacing=100 %_x000d_
NumerHeight=35 %_x000d_
DenomDepth=100 %_x000d_
FractBarOver=8 %_x000d_
FractBarThick=5 %_x000d_
SubFractBarThick=2,5 %_x000d_
FractGap=8 %_x000d_
FenceOver=8 %_x000d_
OperSpacing=100 %_x000d_
NonOperSpacing=100 %_x000d_
CharWidth=0 %_x000d_
MinGap=8 %_x000d_
VertRadGap=17 %_x000d_
HorizRa</vt:lpwstr>
  </property>
  <property fmtid="{D5CDD505-2E9C-101B-9397-08002B2CF9AE}" pid="5" name="MTPreferences 3">
    <vt:lpwstr>dGap=8 %_x000d_
RadWidth=100 %_x000d_
EmbellGap=12,5 %_x000d_
PrimeHeight=45 %_x000d_
BoxStrokeThick=5 %_x000d_
StikeThruThick=5 %_x000d_
MatrixLineThick=5 %_x000d_
RadStrokeThick=5 %_x000d_
HorizFenceGap=10 %_x000d_
_x000d_
</vt:lpwstr>
  </property>
  <property fmtid="{D5CDD505-2E9C-101B-9397-08002B2CF9AE}" pid="6" name="MTPreferenceSource">
    <vt:lpwstr>euclid 14.eqp</vt:lpwstr>
  </property>
  <property fmtid="{D5CDD505-2E9C-101B-9397-08002B2CF9AE}" pid="7" name="MTWinEqns">
    <vt:bool>true</vt:bool>
  </property>
</Properties>
</file>