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89"/>
        <w:tblW w:w="1055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6480"/>
      </w:tblGrid>
      <w:tr w:rsidR="0050553E" w:rsidRPr="007C57D1" w:rsidTr="00ED2EF6">
        <w:tc>
          <w:tcPr>
            <w:tcW w:w="4075" w:type="dxa"/>
          </w:tcPr>
          <w:p w:rsidR="0050553E" w:rsidRPr="007C57D1" w:rsidRDefault="0050553E" w:rsidP="002B7CB9">
            <w:pPr>
              <w:spacing w:after="0"/>
              <w:ind w:left="-145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SỞ GIÁO DỤC VÀ ĐÀO TẠO</w:t>
            </w:r>
          </w:p>
          <w:p w:rsidR="0050553E" w:rsidRPr="007C57D1" w:rsidRDefault="0050553E" w:rsidP="002B7CB9">
            <w:pPr>
              <w:spacing w:after="0"/>
              <w:ind w:left="-88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78CAF9" wp14:editId="550F713F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31115</wp:posOffset>
                      </wp:positionV>
                      <wp:extent cx="1046480" cy="0"/>
                      <wp:effectExtent l="6985" t="10160" r="13335" b="889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AB3E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1.4pt;margin-top:2.45pt;width:8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gM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"/>
                  </w:pict>
                </mc:Fallback>
              </mc:AlternateConten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:rsidR="0050553E" w:rsidRPr="007C57D1" w:rsidRDefault="0050553E" w:rsidP="002B7CB9">
            <w:pPr>
              <w:spacing w:after="0"/>
              <w:ind w:left="456" w:hanging="66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KỲ</w:t>
            </w:r>
            <w:r w:rsidRPr="007C57D1">
              <w:rPr>
                <w:b/>
                <w:sz w:val="26"/>
                <w:szCs w:val="26"/>
              </w:rPr>
              <w:t xml:space="preserve"> THI CHỌN ĐỘI TUYỂN HỌC SINH GIỎI</w:t>
            </w:r>
            <w:r>
              <w:rPr>
                <w:b/>
                <w:sz w:val="26"/>
                <w:szCs w:val="26"/>
              </w:rPr>
              <w:t xml:space="preserve"> THPT</w:t>
            </w:r>
            <w:r w:rsidRPr="007C57D1">
              <w:rPr>
                <w:b/>
                <w:sz w:val="26"/>
                <w:szCs w:val="26"/>
              </w:rPr>
              <w:t xml:space="preserve"> </w:t>
            </w:r>
          </w:p>
          <w:p w:rsidR="0050553E" w:rsidRPr="007C57D1" w:rsidRDefault="0050553E" w:rsidP="002B7CB9">
            <w:pPr>
              <w:spacing w:after="0"/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 xml:space="preserve">DỰ THI CẤP QUỐC GIA 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Năm học</w:t>
            </w:r>
            <w:r>
              <w:rPr>
                <w:b/>
                <w:sz w:val="26"/>
                <w:szCs w:val="26"/>
              </w:rPr>
              <w:t>: 2022-2023</w:t>
            </w:r>
            <w:r w:rsidRPr="007C57D1">
              <w:rPr>
                <w:b/>
                <w:sz w:val="26"/>
                <w:szCs w:val="26"/>
              </w:rPr>
              <w:t xml:space="preserve"> 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Môn thi: TOÁN (</w:t>
            </w:r>
            <w:r>
              <w:rPr>
                <w:b/>
                <w:sz w:val="26"/>
                <w:szCs w:val="26"/>
              </w:rPr>
              <w:t>Ngày thi t</w:t>
            </w:r>
            <w:r w:rsidRPr="007C57D1">
              <w:rPr>
                <w:b/>
                <w:sz w:val="26"/>
                <w:szCs w:val="26"/>
              </w:rPr>
              <w:t xml:space="preserve">hứ </w:t>
            </w:r>
            <w:r>
              <w:rPr>
                <w:b/>
                <w:sz w:val="26"/>
                <w:szCs w:val="26"/>
              </w:rPr>
              <w:t>H</w:t>
            </w:r>
            <w:r w:rsidRPr="007C57D1">
              <w:rPr>
                <w:b/>
                <w:sz w:val="26"/>
                <w:szCs w:val="26"/>
              </w:rPr>
              <w:t>ai)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sz w:val="26"/>
                <w:szCs w:val="26"/>
              </w:rPr>
            </w:pPr>
            <w:r w:rsidRPr="007C57D1">
              <w:rPr>
                <w:sz w:val="26"/>
                <w:szCs w:val="26"/>
              </w:rPr>
              <w:t xml:space="preserve">Thời gian làm bài: </w:t>
            </w:r>
            <w:r w:rsidRPr="00D95200">
              <w:rPr>
                <w:b/>
                <w:sz w:val="26"/>
                <w:szCs w:val="26"/>
              </w:rPr>
              <w:t>180 phút</w:t>
            </w:r>
            <w:r w:rsidRPr="007C57D1">
              <w:rPr>
                <w:sz w:val="26"/>
                <w:szCs w:val="26"/>
              </w:rPr>
              <w:t xml:space="preserve"> (</w:t>
            </w:r>
            <w:r w:rsidRPr="007C57D1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:rsidR="0050553E" w:rsidRPr="007C57D1" w:rsidRDefault="0050553E" w:rsidP="0050553E">
      <w:pPr>
        <w:rPr>
          <w:b/>
          <w:sz w:val="26"/>
          <w:szCs w:val="26"/>
        </w:rPr>
      </w:pPr>
    </w:p>
    <w:p w:rsidR="0050553E" w:rsidRPr="00CF2A66" w:rsidRDefault="0050553E" w:rsidP="002B7CB9">
      <w:pPr>
        <w:spacing w:line="276" w:lineRule="auto"/>
        <w:rPr>
          <w:sz w:val="28"/>
          <w:szCs w:val="28"/>
          <w:lang w:val="es-ES"/>
        </w:rPr>
      </w:pPr>
      <w:r w:rsidRPr="00CF2A66">
        <w:rPr>
          <w:b/>
          <w:sz w:val="28"/>
          <w:szCs w:val="28"/>
          <w:lang w:val="es-ES"/>
        </w:rPr>
        <w:t>Bài 5.</w:t>
      </w:r>
      <w:r w:rsidRPr="00CF2A66">
        <w:rPr>
          <w:b/>
          <w:i/>
          <w:sz w:val="28"/>
          <w:szCs w:val="28"/>
          <w:lang w:val="es-ES"/>
        </w:rPr>
        <w:t xml:space="preserve"> (6,0 điểm)</w:t>
      </w:r>
      <w:r w:rsidRPr="00CF2A66">
        <w:rPr>
          <w:b/>
          <w:sz w:val="28"/>
          <w:szCs w:val="28"/>
          <w:lang w:val="es-ES"/>
        </w:rPr>
        <w:t xml:space="preserve"> </w:t>
      </w:r>
      <w:r w:rsidRPr="00CF2A66">
        <w:rPr>
          <w:sz w:val="28"/>
          <w:szCs w:val="28"/>
          <w:lang w:val="es-ES"/>
        </w:rPr>
        <w:t xml:space="preserve">Tìm tất cả các hàm số </w:t>
      </w:r>
      <w:r w:rsidRPr="0050553E">
        <w:rPr>
          <w:position w:val="-10"/>
        </w:rPr>
        <w:object w:dxaOrig="11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5.8pt" o:ole="">
            <v:imagedata r:id="rId5" o:title=""/>
          </v:shape>
          <o:OLEObject Type="Embed" ProgID="Equation.DSMT4" ShapeID="_x0000_i1025" DrawAspect="Content" ObjectID="_1725181342" r:id="rId6"/>
        </w:object>
      </w:r>
      <w:r w:rsidRPr="00CF2A66">
        <w:rPr>
          <w:sz w:val="28"/>
          <w:szCs w:val="28"/>
          <w:lang w:val="es-ES"/>
        </w:rPr>
        <w:t xml:space="preserve">  sao cho: </w:t>
      </w:r>
    </w:p>
    <w:p w:rsidR="0050553E" w:rsidRPr="00CF2A66" w:rsidRDefault="0050553E" w:rsidP="002B7CB9">
      <w:pPr>
        <w:spacing w:line="276" w:lineRule="auto"/>
        <w:jc w:val="center"/>
        <w:rPr>
          <w:rFonts w:eastAsia="Calibri"/>
          <w:color w:val="FF0000"/>
          <w:sz w:val="28"/>
          <w:szCs w:val="28"/>
        </w:rPr>
      </w:pPr>
      <w:r w:rsidRPr="0050553E">
        <w:rPr>
          <w:position w:val="-20"/>
        </w:rPr>
        <w:object w:dxaOrig="4900" w:dyaOrig="520">
          <v:shape id="_x0000_i1026" type="#_x0000_t75" style="width:245.15pt;height:25.8pt" o:ole="">
            <v:imagedata r:id="rId7" o:title=""/>
          </v:shape>
          <o:OLEObject Type="Embed" ProgID="Equation.DSMT4" ShapeID="_x0000_i1026" DrawAspect="Content" ObjectID="_1725181343" r:id="rId8"/>
        </w:object>
      </w:r>
      <w:r>
        <w:rPr>
          <w:sz w:val="28"/>
          <w:szCs w:val="28"/>
          <w:lang w:val="es-ES"/>
        </w:rPr>
        <w:t>.</w:t>
      </w:r>
    </w:p>
    <w:p w:rsidR="0050553E" w:rsidRDefault="0050553E" w:rsidP="002B7CB9">
      <w:pPr>
        <w:spacing w:line="276" w:lineRule="auto"/>
        <w:jc w:val="both"/>
        <w:rPr>
          <w:b/>
          <w:sz w:val="28"/>
          <w:szCs w:val="28"/>
        </w:rPr>
      </w:pPr>
    </w:p>
    <w:p w:rsidR="0050553E" w:rsidRPr="00CF2A66" w:rsidRDefault="0050553E" w:rsidP="002B7CB9">
      <w:pPr>
        <w:spacing w:line="276" w:lineRule="auto"/>
        <w:jc w:val="both"/>
        <w:rPr>
          <w:sz w:val="28"/>
          <w:szCs w:val="28"/>
        </w:rPr>
      </w:pPr>
      <w:r w:rsidRPr="00CF2A66">
        <w:rPr>
          <w:b/>
          <w:sz w:val="28"/>
          <w:szCs w:val="28"/>
        </w:rPr>
        <w:t xml:space="preserve">Bài 6. </w:t>
      </w:r>
      <w:r w:rsidRPr="00CF2A66">
        <w:rPr>
          <w:b/>
          <w:i/>
          <w:sz w:val="28"/>
          <w:szCs w:val="28"/>
        </w:rPr>
        <w:t>(7,0 điểm)</w:t>
      </w:r>
      <w:r w:rsidRPr="00CF2A66">
        <w:rPr>
          <w:b/>
          <w:sz w:val="28"/>
          <w:szCs w:val="28"/>
        </w:rPr>
        <w:t xml:space="preserve"> </w:t>
      </w:r>
      <w:r w:rsidRPr="00CF2A66">
        <w:rPr>
          <w:sz w:val="28"/>
          <w:szCs w:val="28"/>
        </w:rPr>
        <w:t xml:space="preserve">Một con cào cào bắt đầu nhảy trên mặt phẳng </w:t>
      </w:r>
      <w:r>
        <w:rPr>
          <w:sz w:val="28"/>
          <w:szCs w:val="28"/>
        </w:rPr>
        <w:t>tọa</w:t>
      </w:r>
      <w:r w:rsidRPr="00CF2A66">
        <w:rPr>
          <w:sz w:val="28"/>
          <w:szCs w:val="28"/>
        </w:rPr>
        <w:t xml:space="preserve"> độ từ điểm </w:t>
      </w:r>
      <w:r w:rsidRPr="0050553E">
        <w:rPr>
          <w:position w:val="-10"/>
        </w:rPr>
        <w:object w:dxaOrig="720" w:dyaOrig="320">
          <v:shape id="_x0000_i1027" type="#_x0000_t75" style="width:36.2pt;height:15.8pt" o:ole="">
            <v:imagedata r:id="rId9" o:title=""/>
          </v:shape>
          <o:OLEObject Type="Embed" ProgID="Equation.DSMT4" ShapeID="_x0000_i1027" DrawAspect="Content" ObjectID="_1725181344" r:id="rId10"/>
        </w:object>
      </w:r>
      <w:r w:rsidRPr="00CF2A66">
        <w:rPr>
          <w:sz w:val="28"/>
          <w:szCs w:val="28"/>
        </w:rPr>
        <w:t>, mỗi bước nhảy có độ dài một đơn vị, và đến các điểm có toạ độ là số hữu tỉ.</w:t>
      </w:r>
    </w:p>
    <w:p w:rsidR="0050553E" w:rsidRPr="00CF2A66" w:rsidRDefault="0050553E" w:rsidP="002B7CB9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Pr="00CF2A66">
        <w:rPr>
          <w:sz w:val="28"/>
          <w:szCs w:val="28"/>
        </w:rPr>
        <w:t xml:space="preserve">Chứng tỏ rằng con cào cào có thể nhảy đến điểm </w:t>
      </w:r>
      <w:r w:rsidRPr="0050553E">
        <w:rPr>
          <w:position w:val="-32"/>
        </w:rPr>
        <w:object w:dxaOrig="840" w:dyaOrig="760">
          <v:shape id="_x0000_i1028" type="#_x0000_t75" style="width:42.05pt;height:37.85pt" o:ole="">
            <v:imagedata r:id="rId11" o:title=""/>
          </v:shape>
          <o:OLEObject Type="Embed" ProgID="Equation.DSMT4" ShapeID="_x0000_i1028" DrawAspect="Content" ObjectID="_1725181345" r:id="rId12"/>
        </w:object>
      </w:r>
    </w:p>
    <w:p w:rsidR="0050553E" w:rsidRPr="00CF2A66" w:rsidRDefault="0050553E" w:rsidP="002B7CB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2A66">
        <w:rPr>
          <w:sz w:val="28"/>
          <w:szCs w:val="28"/>
        </w:rPr>
        <w:t xml:space="preserve">b)  Con cào cào có thể nhảy đến điểm </w:t>
      </w:r>
      <w:r w:rsidRPr="0050553E">
        <w:rPr>
          <w:position w:val="-32"/>
        </w:rPr>
        <w:object w:dxaOrig="1080" w:dyaOrig="760">
          <v:shape id="_x0000_i1029" type="#_x0000_t75" style="width:54.1pt;height:37.85pt" o:ole="">
            <v:imagedata r:id="rId13" o:title=""/>
          </v:shape>
          <o:OLEObject Type="Embed" ProgID="Equation.DSMT4" ShapeID="_x0000_i1029" DrawAspect="Content" ObjectID="_1725181346" r:id="rId14"/>
        </w:object>
      </w:r>
      <w:r w:rsidRPr="00CF2A66">
        <w:rPr>
          <w:sz w:val="28"/>
          <w:szCs w:val="28"/>
        </w:rPr>
        <w:t xml:space="preserve"> Tại sao?</w:t>
      </w:r>
    </w:p>
    <w:p w:rsidR="0050553E" w:rsidRPr="00CF2A66" w:rsidRDefault="0050553E" w:rsidP="002B7CB9">
      <w:pPr>
        <w:spacing w:line="276" w:lineRule="auto"/>
        <w:ind w:left="142" w:hanging="142"/>
        <w:jc w:val="both"/>
        <w:rPr>
          <w:b/>
          <w:sz w:val="28"/>
          <w:szCs w:val="28"/>
        </w:rPr>
      </w:pPr>
    </w:p>
    <w:p w:rsidR="0050553E" w:rsidRPr="00CF2A66" w:rsidRDefault="0050553E" w:rsidP="002B7CB9">
      <w:pPr>
        <w:spacing w:after="120" w:line="276" w:lineRule="auto"/>
        <w:jc w:val="both"/>
        <w:rPr>
          <w:b/>
          <w:sz w:val="28"/>
          <w:szCs w:val="28"/>
        </w:rPr>
      </w:pPr>
      <w:r w:rsidRPr="00CF2A66">
        <w:rPr>
          <w:b/>
          <w:position w:val="-8"/>
          <w:sz w:val="28"/>
          <w:szCs w:val="28"/>
          <w:lang w:eastAsia="vi-VN"/>
        </w:rPr>
        <w:t xml:space="preserve">Bài 7. </w:t>
      </w:r>
      <w:r w:rsidRPr="00CF2A66">
        <w:rPr>
          <w:b/>
          <w:i/>
          <w:position w:val="-8"/>
          <w:sz w:val="28"/>
          <w:szCs w:val="28"/>
          <w:lang w:eastAsia="vi-VN"/>
        </w:rPr>
        <w:t>(7,0 điểm)</w:t>
      </w:r>
      <w:r w:rsidRPr="00CF2A66">
        <w:rPr>
          <w:b/>
          <w:position w:val="-8"/>
          <w:sz w:val="28"/>
          <w:szCs w:val="28"/>
          <w:lang w:eastAsia="vi-VN"/>
        </w:rPr>
        <w:t xml:space="preserve"> </w:t>
      </w:r>
      <w:r w:rsidRPr="00CF2A66">
        <w:rPr>
          <w:position w:val="-8"/>
          <w:sz w:val="28"/>
          <w:szCs w:val="28"/>
          <w:lang w:eastAsia="vi-VN"/>
        </w:rPr>
        <w:t>C</w:t>
      </w:r>
      <w:r w:rsidRPr="00CF2A66">
        <w:rPr>
          <w:position w:val="-8"/>
          <w:sz w:val="28"/>
          <w:szCs w:val="28"/>
          <w:lang w:val="vi-VN" w:eastAsia="vi-VN"/>
        </w:rPr>
        <w:t xml:space="preserve">ho tam giác </w:t>
      </w:r>
      <w:r w:rsidRPr="00CF2A66">
        <w:rPr>
          <w:i/>
          <w:position w:val="-8"/>
          <w:sz w:val="28"/>
          <w:szCs w:val="28"/>
          <w:lang w:val="vi-VN" w:eastAsia="vi-VN"/>
        </w:rPr>
        <w:t>ABC</w:t>
      </w:r>
      <w:r w:rsidRPr="00CF2A66">
        <w:rPr>
          <w:position w:val="-8"/>
          <w:sz w:val="28"/>
          <w:szCs w:val="28"/>
          <w:lang w:val="vi-VN" w:eastAsia="vi-VN"/>
        </w:rPr>
        <w:t xml:space="preserve"> nội tiếp đường tròn </w:t>
      </w:r>
      <w:r w:rsidRPr="00CF2A66">
        <w:rPr>
          <w:i/>
          <w:position w:val="-8"/>
          <w:sz w:val="28"/>
          <w:szCs w:val="28"/>
          <w:lang w:val="vi-VN" w:eastAsia="vi-VN"/>
        </w:rPr>
        <w:t>(O)</w:t>
      </w:r>
      <w:r w:rsidRPr="00CF2A66">
        <w:rPr>
          <w:position w:val="-8"/>
          <w:sz w:val="28"/>
          <w:szCs w:val="28"/>
          <w:lang w:val="vi-VN" w:eastAsia="vi-VN"/>
        </w:rPr>
        <w:t xml:space="preserve">. Tiếp tuyến của </w:t>
      </w:r>
      <w:r w:rsidRPr="00CF2A66">
        <w:rPr>
          <w:i/>
          <w:position w:val="-8"/>
          <w:sz w:val="28"/>
          <w:szCs w:val="28"/>
          <w:lang w:val="vi-VN" w:eastAsia="vi-VN"/>
        </w:rPr>
        <w:t>(O)</w:t>
      </w:r>
      <w:r w:rsidRPr="00CF2A66">
        <w:rPr>
          <w:position w:val="-8"/>
          <w:sz w:val="28"/>
          <w:szCs w:val="28"/>
          <w:lang w:val="vi-VN" w:eastAsia="vi-VN"/>
        </w:rPr>
        <w:t xml:space="preserve"> tại </w:t>
      </w:r>
      <w:r w:rsidRPr="00CF2A66">
        <w:rPr>
          <w:i/>
          <w:position w:val="-8"/>
          <w:sz w:val="28"/>
          <w:szCs w:val="28"/>
          <w:lang w:val="vi-VN" w:eastAsia="vi-VN"/>
        </w:rPr>
        <w:t>B, C</w:t>
      </w:r>
      <w:r w:rsidRPr="00CF2A66">
        <w:rPr>
          <w:position w:val="-8"/>
          <w:sz w:val="28"/>
          <w:szCs w:val="28"/>
          <w:lang w:val="vi-VN" w:eastAsia="vi-VN"/>
        </w:rPr>
        <w:t xml:space="preserve"> cắt nhau tại </w:t>
      </w:r>
      <w:r w:rsidRPr="00CF2A66">
        <w:rPr>
          <w:i/>
          <w:position w:val="-8"/>
          <w:sz w:val="28"/>
          <w:szCs w:val="28"/>
          <w:lang w:val="vi-VN" w:eastAsia="vi-VN"/>
        </w:rPr>
        <w:t>S</w:t>
      </w:r>
      <w:r w:rsidRPr="00CF2A66">
        <w:rPr>
          <w:position w:val="-8"/>
          <w:sz w:val="28"/>
          <w:szCs w:val="28"/>
          <w:lang w:val="vi-VN" w:eastAsia="vi-VN"/>
        </w:rPr>
        <w:t xml:space="preserve">. Trung trực của </w:t>
      </w:r>
      <w:r w:rsidRPr="00CF2A66">
        <w:rPr>
          <w:i/>
          <w:position w:val="-8"/>
          <w:sz w:val="28"/>
          <w:szCs w:val="28"/>
          <w:lang w:val="vi-VN" w:eastAsia="vi-VN"/>
        </w:rPr>
        <w:t>AB, AC</w:t>
      </w:r>
      <w:r w:rsidRPr="00CF2A66">
        <w:rPr>
          <w:position w:val="-8"/>
          <w:sz w:val="28"/>
          <w:szCs w:val="28"/>
          <w:lang w:val="vi-VN" w:eastAsia="vi-VN"/>
        </w:rPr>
        <w:t xml:space="preserve"> cắt </w:t>
      </w:r>
      <w:r w:rsidRPr="00CF2A66">
        <w:rPr>
          <w:i/>
          <w:position w:val="-8"/>
          <w:sz w:val="28"/>
          <w:szCs w:val="28"/>
          <w:lang w:val="vi-VN" w:eastAsia="vi-VN"/>
        </w:rPr>
        <w:t>d</w:t>
      </w:r>
      <w:r w:rsidRPr="00CF2A66">
        <w:rPr>
          <w:position w:val="-8"/>
          <w:sz w:val="28"/>
          <w:szCs w:val="28"/>
          <w:lang w:val="vi-VN" w:eastAsia="vi-VN"/>
        </w:rPr>
        <w:t xml:space="preserve"> là phân giác trong góc </w:t>
      </w:r>
      <w:r w:rsidRPr="00CF2A66">
        <w:rPr>
          <w:i/>
          <w:position w:val="-8"/>
          <w:sz w:val="28"/>
          <w:szCs w:val="28"/>
          <w:lang w:val="vi-VN" w:eastAsia="vi-VN"/>
        </w:rPr>
        <w:t>A</w:t>
      </w:r>
      <w:r w:rsidRPr="00CF2A66">
        <w:rPr>
          <w:position w:val="-8"/>
          <w:sz w:val="28"/>
          <w:szCs w:val="28"/>
          <w:lang w:val="vi-VN" w:eastAsia="vi-VN"/>
        </w:rPr>
        <w:t xml:space="preserve"> của tam giác </w:t>
      </w:r>
      <w:r w:rsidRPr="00CF2A66">
        <w:rPr>
          <w:i/>
          <w:position w:val="-8"/>
          <w:sz w:val="28"/>
          <w:szCs w:val="28"/>
          <w:lang w:val="vi-VN" w:eastAsia="vi-VN"/>
        </w:rPr>
        <w:t>ABC</w:t>
      </w:r>
      <w:r w:rsidRPr="00CF2A66">
        <w:rPr>
          <w:position w:val="-8"/>
          <w:sz w:val="28"/>
          <w:szCs w:val="28"/>
          <w:lang w:val="vi-VN" w:eastAsia="vi-VN"/>
        </w:rPr>
        <w:t xml:space="preserve"> thứ tự tại </w:t>
      </w:r>
      <w:r w:rsidRPr="00CF2A66">
        <w:rPr>
          <w:i/>
          <w:position w:val="-8"/>
          <w:sz w:val="28"/>
          <w:szCs w:val="28"/>
          <w:lang w:val="vi-VN" w:eastAsia="vi-VN"/>
        </w:rPr>
        <w:t>M</w:t>
      </w:r>
      <w:r w:rsidRPr="00CF2A66">
        <w:rPr>
          <w:position w:val="-8"/>
          <w:sz w:val="28"/>
          <w:szCs w:val="28"/>
          <w:lang w:val="vi-VN" w:eastAsia="vi-VN"/>
        </w:rPr>
        <w:t xml:space="preserve"> và </w:t>
      </w:r>
      <w:r w:rsidRPr="00CF2A66">
        <w:rPr>
          <w:i/>
          <w:position w:val="-8"/>
          <w:sz w:val="28"/>
          <w:szCs w:val="28"/>
          <w:lang w:val="vi-VN" w:eastAsia="vi-VN"/>
        </w:rPr>
        <w:t>N</w:t>
      </w:r>
      <w:r w:rsidRPr="00CF2A66">
        <w:rPr>
          <w:position w:val="-8"/>
          <w:sz w:val="28"/>
          <w:szCs w:val="28"/>
          <w:lang w:val="vi-VN" w:eastAsia="vi-VN"/>
        </w:rPr>
        <w:t xml:space="preserve">. Gọi </w:t>
      </w:r>
      <w:r w:rsidRPr="00CF2A66">
        <w:rPr>
          <w:i/>
          <w:position w:val="-8"/>
          <w:sz w:val="28"/>
          <w:szCs w:val="28"/>
          <w:lang w:val="vi-VN" w:eastAsia="vi-VN"/>
        </w:rPr>
        <w:t>P</w:t>
      </w:r>
      <w:r w:rsidRPr="00CF2A66">
        <w:rPr>
          <w:position w:val="-8"/>
          <w:sz w:val="28"/>
          <w:szCs w:val="28"/>
          <w:lang w:val="vi-VN" w:eastAsia="vi-VN"/>
        </w:rPr>
        <w:t xml:space="preserve"> là giao của </w:t>
      </w:r>
      <w:r w:rsidRPr="00CF2A66">
        <w:rPr>
          <w:i/>
          <w:position w:val="-8"/>
          <w:sz w:val="28"/>
          <w:szCs w:val="28"/>
          <w:lang w:val="vi-VN" w:eastAsia="vi-VN"/>
        </w:rPr>
        <w:t>BM</w:t>
      </w:r>
      <w:r w:rsidRPr="00CF2A66">
        <w:rPr>
          <w:position w:val="-8"/>
          <w:sz w:val="28"/>
          <w:szCs w:val="28"/>
          <w:lang w:val="vi-VN" w:eastAsia="vi-VN"/>
        </w:rPr>
        <w:t xml:space="preserve"> và </w:t>
      </w:r>
      <w:r w:rsidRPr="00CF2A66">
        <w:rPr>
          <w:i/>
          <w:position w:val="-8"/>
          <w:sz w:val="28"/>
          <w:szCs w:val="28"/>
          <w:lang w:val="vi-VN" w:eastAsia="vi-VN"/>
        </w:rPr>
        <w:t>CN</w:t>
      </w:r>
      <w:r w:rsidRPr="00CF2A66">
        <w:rPr>
          <w:position w:val="-8"/>
          <w:sz w:val="28"/>
          <w:szCs w:val="28"/>
          <w:lang w:val="vi-VN" w:eastAsia="vi-VN"/>
        </w:rPr>
        <w:t xml:space="preserve">, </w:t>
      </w:r>
      <w:r w:rsidRPr="00CF2A66">
        <w:rPr>
          <w:i/>
          <w:position w:val="-8"/>
          <w:sz w:val="28"/>
          <w:szCs w:val="28"/>
          <w:lang w:val="vi-VN" w:eastAsia="vi-VN"/>
        </w:rPr>
        <w:t>I</w:t>
      </w:r>
      <w:r w:rsidRPr="00CF2A66">
        <w:rPr>
          <w:position w:val="-8"/>
          <w:sz w:val="28"/>
          <w:szCs w:val="28"/>
          <w:lang w:val="vi-VN" w:eastAsia="vi-VN"/>
        </w:rPr>
        <w:t xml:space="preserve"> là tâm đường tròn nội tiếp của tam giác </w:t>
      </w:r>
      <w:r w:rsidRPr="00CF2A66">
        <w:rPr>
          <w:i/>
          <w:position w:val="-8"/>
          <w:sz w:val="28"/>
          <w:szCs w:val="28"/>
          <w:lang w:val="vi-VN" w:eastAsia="vi-VN"/>
        </w:rPr>
        <w:t>MNP</w:t>
      </w:r>
      <w:r w:rsidRPr="00CF2A66">
        <w:rPr>
          <w:position w:val="-8"/>
          <w:sz w:val="28"/>
          <w:szCs w:val="28"/>
          <w:lang w:val="vi-VN" w:eastAsia="vi-VN"/>
        </w:rPr>
        <w:t>.</w:t>
      </w:r>
    </w:p>
    <w:p w:rsidR="0050553E" w:rsidRPr="00692676" w:rsidRDefault="0050553E" w:rsidP="002B7CB9">
      <w:pPr>
        <w:spacing w:after="120" w:line="276" w:lineRule="auto"/>
        <w:jc w:val="both"/>
        <w:rPr>
          <w:position w:val="-8"/>
          <w:sz w:val="28"/>
          <w:szCs w:val="28"/>
          <w:lang w:eastAsia="vi-VN"/>
        </w:rPr>
      </w:pPr>
      <w:r w:rsidRPr="00692676">
        <w:rPr>
          <w:position w:val="-8"/>
          <w:sz w:val="28"/>
          <w:szCs w:val="28"/>
          <w:lang w:val="vi-VN" w:eastAsia="vi-VN"/>
        </w:rPr>
        <w:tab/>
        <w:t xml:space="preserve">a) Chứng minh </w:t>
      </w:r>
      <w:r w:rsidRPr="00692676">
        <w:rPr>
          <w:i/>
          <w:position w:val="-8"/>
          <w:sz w:val="28"/>
          <w:szCs w:val="28"/>
          <w:lang w:val="vi-VN" w:eastAsia="vi-VN"/>
        </w:rPr>
        <w:t>H, I</w:t>
      </w:r>
      <w:r w:rsidRPr="00692676">
        <w:rPr>
          <w:position w:val="-8"/>
          <w:sz w:val="28"/>
          <w:szCs w:val="28"/>
          <w:lang w:val="vi-VN" w:eastAsia="vi-VN"/>
        </w:rPr>
        <w:t xml:space="preserve"> đối xứng nhau qua </w:t>
      </w:r>
      <w:r w:rsidRPr="00692676">
        <w:rPr>
          <w:i/>
          <w:position w:val="-8"/>
          <w:sz w:val="28"/>
          <w:szCs w:val="28"/>
          <w:lang w:val="vi-VN" w:eastAsia="vi-VN"/>
        </w:rPr>
        <w:t>d</w:t>
      </w:r>
      <w:r w:rsidRPr="00692676">
        <w:rPr>
          <w:position w:val="-8"/>
          <w:sz w:val="28"/>
          <w:szCs w:val="28"/>
          <w:lang w:val="vi-VN" w:eastAsia="vi-VN"/>
        </w:rPr>
        <w:t xml:space="preserve"> với </w:t>
      </w:r>
      <w:r w:rsidRPr="00692676">
        <w:rPr>
          <w:i/>
          <w:position w:val="-8"/>
          <w:sz w:val="28"/>
          <w:szCs w:val="28"/>
          <w:lang w:val="vi-VN" w:eastAsia="vi-VN"/>
        </w:rPr>
        <w:t>H</w:t>
      </w:r>
      <w:r w:rsidRPr="00692676">
        <w:rPr>
          <w:position w:val="-8"/>
          <w:sz w:val="28"/>
          <w:szCs w:val="28"/>
          <w:lang w:val="vi-VN" w:eastAsia="vi-VN"/>
        </w:rPr>
        <w:t xml:space="preserve"> là trực tâm của tam giác </w:t>
      </w:r>
      <w:r w:rsidRPr="00692676">
        <w:rPr>
          <w:i/>
          <w:position w:val="-8"/>
          <w:sz w:val="28"/>
          <w:szCs w:val="28"/>
          <w:lang w:val="vi-VN" w:eastAsia="vi-VN"/>
        </w:rPr>
        <w:t>OMN</w:t>
      </w:r>
      <w:r>
        <w:rPr>
          <w:i/>
          <w:position w:val="-8"/>
          <w:sz w:val="28"/>
          <w:szCs w:val="28"/>
          <w:lang w:eastAsia="vi-VN"/>
        </w:rPr>
        <w:t>.</w:t>
      </w:r>
    </w:p>
    <w:p w:rsidR="0050553E" w:rsidRDefault="0050553E" w:rsidP="002B7CB9">
      <w:pPr>
        <w:spacing w:after="120" w:line="276" w:lineRule="auto"/>
        <w:jc w:val="both"/>
        <w:rPr>
          <w:position w:val="-8"/>
          <w:sz w:val="28"/>
          <w:szCs w:val="28"/>
          <w:lang w:eastAsia="vi-VN"/>
        </w:rPr>
      </w:pPr>
      <w:r w:rsidRPr="00CF2A66">
        <w:rPr>
          <w:position w:val="-8"/>
          <w:sz w:val="28"/>
          <w:szCs w:val="28"/>
          <w:lang w:eastAsia="vi-VN"/>
        </w:rPr>
        <w:tab/>
      </w:r>
      <w:r w:rsidRPr="00CF2A66">
        <w:rPr>
          <w:position w:val="-8"/>
          <w:sz w:val="28"/>
          <w:szCs w:val="28"/>
          <w:lang w:val="vi-VN" w:eastAsia="vi-VN"/>
        </w:rPr>
        <w:t xml:space="preserve">b)  Chứng minh </w:t>
      </w:r>
      <w:r w:rsidRPr="00CF2A66">
        <w:rPr>
          <w:i/>
          <w:position w:val="-8"/>
          <w:sz w:val="28"/>
          <w:szCs w:val="28"/>
          <w:lang w:val="vi-VN" w:eastAsia="vi-VN"/>
        </w:rPr>
        <w:t>A, I, S</w:t>
      </w:r>
      <w:r>
        <w:rPr>
          <w:position w:val="-8"/>
          <w:sz w:val="28"/>
          <w:szCs w:val="28"/>
          <w:lang w:val="vi-VN" w:eastAsia="vi-VN"/>
        </w:rPr>
        <w:t xml:space="preserve"> thẳng hàng.</w:t>
      </w:r>
    </w:p>
    <w:p w:rsidR="0050553E" w:rsidRPr="00CF5126" w:rsidRDefault="0050553E" w:rsidP="002B7CB9">
      <w:pPr>
        <w:spacing w:after="120" w:line="276" w:lineRule="auto"/>
        <w:jc w:val="both"/>
        <w:rPr>
          <w:rFonts w:eastAsia="Calibri"/>
          <w:sz w:val="28"/>
          <w:szCs w:val="28"/>
        </w:rPr>
      </w:pPr>
    </w:p>
    <w:p w:rsidR="0050553E" w:rsidRPr="00CF2A66" w:rsidRDefault="0050553E" w:rsidP="002B7CB9">
      <w:pPr>
        <w:spacing w:line="276" w:lineRule="auto"/>
        <w:ind w:left="142" w:hanging="142"/>
        <w:jc w:val="center"/>
        <w:rPr>
          <w:sz w:val="28"/>
          <w:szCs w:val="28"/>
          <w:lang w:val="fr-FR"/>
        </w:rPr>
      </w:pPr>
      <w:r w:rsidRPr="00CF2A66">
        <w:rPr>
          <w:sz w:val="28"/>
          <w:szCs w:val="28"/>
          <w:lang w:val="fr-FR"/>
        </w:rPr>
        <w:t>--------------------HẾT-------------------</w:t>
      </w:r>
    </w:p>
    <w:p w:rsidR="0050553E" w:rsidRPr="00371869" w:rsidRDefault="0050553E" w:rsidP="002B7CB9">
      <w:pPr>
        <w:spacing w:line="276" w:lineRule="auto"/>
        <w:ind w:left="456" w:hanging="456"/>
        <w:jc w:val="both"/>
        <w:rPr>
          <w:b/>
          <w:i/>
          <w:sz w:val="26"/>
          <w:szCs w:val="26"/>
          <w:lang w:val="fr-FR"/>
        </w:rPr>
      </w:pPr>
      <w:r w:rsidRPr="00371869">
        <w:rPr>
          <w:b/>
          <w:i/>
          <w:sz w:val="26"/>
          <w:szCs w:val="26"/>
          <w:lang w:val="fr-FR"/>
        </w:rPr>
        <w:t>Thí sinh không được sử dụng MTCT và tài liệu. Cán bộ coi thi không giải thích gì thêm</w:t>
      </w:r>
    </w:p>
    <w:p w:rsidR="0050553E" w:rsidRPr="00371869" w:rsidRDefault="0050553E" w:rsidP="002B7CB9">
      <w:pPr>
        <w:tabs>
          <w:tab w:val="center" w:pos="7020"/>
        </w:tabs>
        <w:spacing w:line="276" w:lineRule="auto"/>
        <w:ind w:right="72"/>
        <w:rPr>
          <w:sz w:val="26"/>
          <w:szCs w:val="26"/>
          <w:lang w:val="fr-FR"/>
        </w:rPr>
      </w:pPr>
      <w:r w:rsidRPr="00371869">
        <w:rPr>
          <w:sz w:val="26"/>
          <w:szCs w:val="26"/>
          <w:lang w:val="fr-FR"/>
        </w:rPr>
        <w:t>Họ tên thí sinh:……………………………………Số</w:t>
      </w:r>
      <w:r w:rsidR="002B7CB9">
        <w:rPr>
          <w:sz w:val="26"/>
          <w:szCs w:val="26"/>
          <w:lang w:val="fr-FR"/>
        </w:rPr>
        <w:t xml:space="preserve"> báo danh:…………………………</w:t>
      </w:r>
    </w:p>
    <w:p w:rsidR="0050553E" w:rsidRPr="00371869" w:rsidRDefault="0050553E" w:rsidP="002B7CB9">
      <w:pPr>
        <w:spacing w:line="276" w:lineRule="auto"/>
        <w:rPr>
          <w:sz w:val="26"/>
          <w:szCs w:val="26"/>
          <w:lang w:val="fr-FR"/>
        </w:rPr>
      </w:pPr>
      <w:r w:rsidRPr="00371869">
        <w:rPr>
          <w:sz w:val="26"/>
          <w:szCs w:val="26"/>
          <w:lang w:val="fr-FR"/>
        </w:rPr>
        <w:t xml:space="preserve">Chữ ký giám thị </w:t>
      </w:r>
      <w:r w:rsidR="002B7CB9">
        <w:rPr>
          <w:sz w:val="26"/>
          <w:szCs w:val="26"/>
          <w:lang w:val="fr-FR"/>
        </w:rPr>
        <w:t>1:…………………………</w:t>
      </w:r>
      <w:r w:rsidRPr="00371869">
        <w:rPr>
          <w:sz w:val="26"/>
          <w:szCs w:val="26"/>
          <w:lang w:val="fr-FR"/>
        </w:rPr>
        <w:t>. Chữ ký giám thị 2:……………………</w:t>
      </w:r>
      <w:r w:rsidR="002B7CB9">
        <w:rPr>
          <w:sz w:val="26"/>
          <w:szCs w:val="26"/>
          <w:lang w:val="fr-FR"/>
        </w:rPr>
        <w:t>…..</w:t>
      </w:r>
    </w:p>
    <w:p w:rsidR="002B7CB9" w:rsidRDefault="002B7CB9" w:rsidP="002B7CB9">
      <w:pPr>
        <w:tabs>
          <w:tab w:val="center" w:pos="7020"/>
        </w:tabs>
        <w:spacing w:after="0"/>
        <w:ind w:right="72"/>
        <w:jc w:val="center"/>
        <w:rPr>
          <w:b/>
          <w:sz w:val="26"/>
          <w:szCs w:val="26"/>
          <w:lang w:val="fr-FR"/>
        </w:rPr>
      </w:pPr>
    </w:p>
    <w:p w:rsidR="0050553E" w:rsidRPr="007C57D1" w:rsidRDefault="0050553E" w:rsidP="002B7CB9">
      <w:pPr>
        <w:tabs>
          <w:tab w:val="center" w:pos="7020"/>
        </w:tabs>
        <w:spacing w:after="0"/>
        <w:ind w:right="72"/>
        <w:jc w:val="center"/>
        <w:rPr>
          <w:b/>
          <w:sz w:val="26"/>
          <w:szCs w:val="26"/>
          <w:lang w:val="fr-FR"/>
        </w:rPr>
      </w:pPr>
      <w:r w:rsidRPr="007C57D1">
        <w:rPr>
          <w:b/>
          <w:sz w:val="26"/>
          <w:szCs w:val="26"/>
          <w:lang w:val="fr-FR"/>
        </w:rPr>
        <w:lastRenderedPageBreak/>
        <w:t>HƯỚNG DẪN CHẤM THI</w:t>
      </w:r>
    </w:p>
    <w:p w:rsidR="0050553E" w:rsidRPr="007C57D1" w:rsidRDefault="0050553E" w:rsidP="002B7CB9">
      <w:pPr>
        <w:tabs>
          <w:tab w:val="center" w:pos="7020"/>
        </w:tabs>
        <w:spacing w:after="0"/>
        <w:ind w:right="72"/>
        <w:jc w:val="center"/>
        <w:rPr>
          <w:i/>
          <w:sz w:val="26"/>
          <w:szCs w:val="26"/>
          <w:lang w:val="fr-FR"/>
        </w:rPr>
      </w:pPr>
      <w:r w:rsidRPr="007C57D1">
        <w:rPr>
          <w:i/>
          <w:sz w:val="26"/>
          <w:szCs w:val="26"/>
          <w:lang w:val="fr-FR"/>
        </w:rPr>
        <w:t>(Hướng dẫn chấm thi gồm 03 trang)</w:t>
      </w:r>
    </w:p>
    <w:p w:rsidR="0050553E" w:rsidRPr="007C57D1" w:rsidRDefault="0050553E" w:rsidP="002B7CB9">
      <w:pPr>
        <w:tabs>
          <w:tab w:val="center" w:pos="7020"/>
        </w:tabs>
        <w:spacing w:after="0"/>
        <w:ind w:right="72"/>
        <w:jc w:val="center"/>
        <w:rPr>
          <w:sz w:val="26"/>
          <w:szCs w:val="26"/>
          <w:lang w:val="fr-FR"/>
        </w:rPr>
      </w:pPr>
    </w:p>
    <w:p w:rsidR="0050553E" w:rsidRPr="007C57D1" w:rsidRDefault="0050553E" w:rsidP="002B7CB9">
      <w:pPr>
        <w:numPr>
          <w:ilvl w:val="0"/>
          <w:numId w:val="1"/>
        </w:numPr>
        <w:spacing w:after="0" w:line="240" w:lineRule="auto"/>
        <w:ind w:right="72"/>
        <w:jc w:val="center"/>
        <w:rPr>
          <w:b/>
          <w:sz w:val="26"/>
          <w:szCs w:val="26"/>
        </w:rPr>
      </w:pPr>
      <w:r w:rsidRPr="007C57D1">
        <w:rPr>
          <w:b/>
          <w:sz w:val="26"/>
          <w:szCs w:val="26"/>
        </w:rPr>
        <w:t>Hướng dẫn chung</w:t>
      </w:r>
    </w:p>
    <w:p w:rsidR="0050553E" w:rsidRPr="007C57D1" w:rsidRDefault="0050553E" w:rsidP="002B7CB9">
      <w:pPr>
        <w:numPr>
          <w:ilvl w:val="0"/>
          <w:numId w:val="2"/>
        </w:numPr>
        <w:spacing w:after="0" w:line="240" w:lineRule="auto"/>
        <w:ind w:left="900" w:right="72"/>
        <w:jc w:val="both"/>
        <w:rPr>
          <w:sz w:val="26"/>
          <w:szCs w:val="26"/>
        </w:rPr>
      </w:pPr>
      <w:r w:rsidRPr="007C57D1">
        <w:rPr>
          <w:sz w:val="26"/>
          <w:szCs w:val="26"/>
        </w:rPr>
        <w:t xml:space="preserve">Thí sinh làm bài không theo cách nêu trong đáp án nhưng đúng thì vẫn cho đủ số điểm từng phần như </w:t>
      </w:r>
      <w:r w:rsidRPr="007C57D1">
        <w:rPr>
          <w:i/>
          <w:sz w:val="26"/>
          <w:szCs w:val="26"/>
        </w:rPr>
        <w:t>Hướng dẫn chấm thi</w:t>
      </w:r>
      <w:r w:rsidRPr="007C57D1">
        <w:rPr>
          <w:sz w:val="26"/>
          <w:szCs w:val="26"/>
        </w:rPr>
        <w:t xml:space="preserve"> quy định. Tổ chấm thi thảo luận và thống nhất thang điểm chấm cho những bài có cách giải khác với đáp án trong </w:t>
      </w:r>
      <w:r w:rsidRPr="007C57D1">
        <w:rPr>
          <w:i/>
          <w:sz w:val="26"/>
          <w:szCs w:val="26"/>
        </w:rPr>
        <w:t xml:space="preserve">Hướng dẫn chấm thi </w:t>
      </w:r>
      <w:r w:rsidRPr="007C57D1">
        <w:rPr>
          <w:sz w:val="26"/>
          <w:szCs w:val="26"/>
        </w:rPr>
        <w:t>và ghi thành biên bản chấm thi.</w:t>
      </w:r>
    </w:p>
    <w:p w:rsidR="0050553E" w:rsidRPr="007C57D1" w:rsidRDefault="0050553E" w:rsidP="002B7CB9">
      <w:pPr>
        <w:numPr>
          <w:ilvl w:val="0"/>
          <w:numId w:val="2"/>
        </w:numPr>
        <w:spacing w:after="0" w:line="240" w:lineRule="auto"/>
        <w:ind w:left="900" w:right="72"/>
        <w:jc w:val="both"/>
        <w:rPr>
          <w:sz w:val="26"/>
          <w:szCs w:val="26"/>
        </w:rPr>
      </w:pPr>
      <w:r w:rsidRPr="007C57D1">
        <w:rPr>
          <w:sz w:val="26"/>
          <w:szCs w:val="26"/>
        </w:rPr>
        <w:t xml:space="preserve">Việc chi tiết hóa điểm số của từng câu (nếu có) trong </w:t>
      </w:r>
      <w:r w:rsidRPr="007C57D1">
        <w:rPr>
          <w:i/>
          <w:sz w:val="26"/>
          <w:szCs w:val="26"/>
        </w:rPr>
        <w:t>Hướng dẫn chấm thi</w:t>
      </w:r>
      <w:r w:rsidRPr="007C57D1">
        <w:rPr>
          <w:sz w:val="26"/>
          <w:szCs w:val="26"/>
        </w:rPr>
        <w:t xml:space="preserve"> phải đảm bảo không làm sai lệch </w:t>
      </w:r>
      <w:r w:rsidRPr="007C57D1">
        <w:rPr>
          <w:i/>
          <w:sz w:val="26"/>
          <w:szCs w:val="26"/>
        </w:rPr>
        <w:t xml:space="preserve">Hướng dẫn chấm thi </w:t>
      </w:r>
      <w:r w:rsidRPr="007C57D1">
        <w:rPr>
          <w:sz w:val="26"/>
          <w:szCs w:val="26"/>
        </w:rPr>
        <w:t>và phải được thống nhất thực hiện thông qua biên bản của Tổ chấm thi.</w:t>
      </w:r>
    </w:p>
    <w:p w:rsidR="0050553E" w:rsidRPr="007C57D1" w:rsidRDefault="0050553E" w:rsidP="002B7CB9">
      <w:pPr>
        <w:numPr>
          <w:ilvl w:val="0"/>
          <w:numId w:val="2"/>
        </w:numPr>
        <w:spacing w:after="0" w:line="240" w:lineRule="auto"/>
        <w:ind w:left="900" w:right="72"/>
        <w:jc w:val="both"/>
        <w:rPr>
          <w:sz w:val="26"/>
          <w:szCs w:val="26"/>
        </w:rPr>
      </w:pPr>
      <w:r w:rsidRPr="007C57D1">
        <w:rPr>
          <w:sz w:val="26"/>
          <w:szCs w:val="26"/>
        </w:rPr>
        <w:t>Điểm từng câu và toàn bài không làm tròn (tính đến 0,5 điểm).</w:t>
      </w:r>
    </w:p>
    <w:p w:rsidR="0050553E" w:rsidRPr="007C57D1" w:rsidRDefault="0050553E" w:rsidP="002B7CB9">
      <w:pPr>
        <w:numPr>
          <w:ilvl w:val="0"/>
          <w:numId w:val="1"/>
        </w:numPr>
        <w:spacing w:after="0" w:line="240" w:lineRule="auto"/>
        <w:ind w:right="72"/>
        <w:jc w:val="center"/>
        <w:rPr>
          <w:b/>
          <w:sz w:val="26"/>
          <w:szCs w:val="26"/>
        </w:rPr>
      </w:pPr>
      <w:r w:rsidRPr="007C57D1">
        <w:rPr>
          <w:b/>
          <w:sz w:val="26"/>
          <w:szCs w:val="26"/>
        </w:rPr>
        <w:t>Đáp án và thang điểm</w:t>
      </w:r>
    </w:p>
    <w:tbl>
      <w:tblPr>
        <w:tblpPr w:leftFromText="180" w:rightFromText="180" w:vertAnchor="page" w:horzAnchor="margin" w:tblpY="661"/>
        <w:tblW w:w="1037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95"/>
        <w:gridCol w:w="6480"/>
      </w:tblGrid>
      <w:tr w:rsidR="0050553E" w:rsidRPr="007C57D1" w:rsidTr="00ED2EF6">
        <w:tc>
          <w:tcPr>
            <w:tcW w:w="3895" w:type="dxa"/>
          </w:tcPr>
          <w:p w:rsidR="0050553E" w:rsidRPr="007C57D1" w:rsidRDefault="0050553E" w:rsidP="002B7CB9">
            <w:pPr>
              <w:spacing w:after="0" w:line="240" w:lineRule="auto"/>
              <w:ind w:left="-145"/>
              <w:jc w:val="center"/>
              <w:rPr>
                <w:b/>
                <w:sz w:val="26"/>
                <w:szCs w:val="26"/>
                <w:lang w:val="fr-FR"/>
              </w:rPr>
            </w:pPr>
            <w:r w:rsidRPr="007C57D1">
              <w:rPr>
                <w:b/>
                <w:sz w:val="26"/>
                <w:szCs w:val="26"/>
                <w:lang w:val="fr-FR"/>
              </w:rPr>
              <w:t>SỞ GIÁO DỤC VÀ ĐÀO TẠO</w:t>
            </w:r>
          </w:p>
          <w:p w:rsidR="0050553E" w:rsidRPr="007C57D1" w:rsidRDefault="0050553E" w:rsidP="002B7CB9">
            <w:pPr>
              <w:spacing w:after="0" w:line="240" w:lineRule="auto"/>
              <w:ind w:left="-88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85FF8" wp14:editId="41067E0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46355</wp:posOffset>
                      </wp:positionV>
                      <wp:extent cx="1046480" cy="0"/>
                      <wp:effectExtent l="12700" t="7620" r="7620" b="1143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E6656" id="AutoShape 4" o:spid="_x0000_s1026" type="#_x0000_t32" style="position:absolute;margin-left:46.6pt;margin-top:3.65pt;width:8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d09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"/>
                  </w:pict>
                </mc:Fallback>
              </mc:AlternateContent>
            </w:r>
          </w:p>
          <w:p w:rsidR="0050553E" w:rsidRPr="007C57D1" w:rsidRDefault="0050553E" w:rsidP="002B7CB9">
            <w:pPr>
              <w:spacing w:after="0" w:line="240" w:lineRule="auto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:rsidR="0050553E" w:rsidRPr="007C57D1" w:rsidRDefault="0050553E" w:rsidP="002B7CB9">
            <w:pPr>
              <w:spacing w:after="0" w:line="240" w:lineRule="auto"/>
              <w:ind w:left="456" w:hanging="66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KỲ</w:t>
            </w:r>
            <w:r w:rsidRPr="007C57D1">
              <w:rPr>
                <w:b/>
                <w:sz w:val="26"/>
                <w:szCs w:val="26"/>
              </w:rPr>
              <w:t xml:space="preserve"> THI CHỌN ĐỘI TUYỂN HỌC SINH GIỎI </w:t>
            </w:r>
            <w:r>
              <w:rPr>
                <w:b/>
                <w:sz w:val="26"/>
                <w:szCs w:val="26"/>
              </w:rPr>
              <w:t>THPT</w:t>
            </w:r>
          </w:p>
          <w:p w:rsidR="0050553E" w:rsidRPr="007C57D1" w:rsidRDefault="0050553E" w:rsidP="002B7CB9">
            <w:pPr>
              <w:spacing w:after="0" w:line="240" w:lineRule="auto"/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 xml:space="preserve">DỰ THI CẤP QUỐC GIA </w:t>
            </w:r>
          </w:p>
          <w:p w:rsidR="0050553E" w:rsidRPr="007C57D1" w:rsidRDefault="0050553E" w:rsidP="002B7CB9">
            <w:pPr>
              <w:spacing w:after="0" w:line="240" w:lineRule="auto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Năm học</w:t>
            </w:r>
            <w:r>
              <w:rPr>
                <w:b/>
                <w:sz w:val="26"/>
                <w:szCs w:val="26"/>
              </w:rPr>
              <w:t>: 2022-2023</w:t>
            </w:r>
            <w:r w:rsidRPr="007C57D1">
              <w:rPr>
                <w:b/>
                <w:sz w:val="26"/>
                <w:szCs w:val="26"/>
              </w:rPr>
              <w:t xml:space="preserve"> </w:t>
            </w:r>
          </w:p>
          <w:p w:rsidR="0050553E" w:rsidRPr="007C57D1" w:rsidRDefault="0050553E" w:rsidP="002B7CB9">
            <w:pPr>
              <w:spacing w:after="0" w:line="240" w:lineRule="auto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Môn thi: TOÁN (</w:t>
            </w:r>
            <w:r>
              <w:rPr>
                <w:b/>
                <w:sz w:val="26"/>
                <w:szCs w:val="26"/>
              </w:rPr>
              <w:t>Ngày</w:t>
            </w:r>
            <w:r w:rsidRPr="007C57D1">
              <w:rPr>
                <w:b/>
                <w:sz w:val="26"/>
                <w:szCs w:val="26"/>
              </w:rPr>
              <w:t xml:space="preserve"> thi thứ </w:t>
            </w:r>
            <w:r>
              <w:rPr>
                <w:b/>
                <w:sz w:val="26"/>
                <w:szCs w:val="26"/>
              </w:rPr>
              <w:t>H</w:t>
            </w:r>
            <w:r w:rsidRPr="007C57D1">
              <w:rPr>
                <w:b/>
                <w:sz w:val="26"/>
                <w:szCs w:val="26"/>
              </w:rPr>
              <w:t>ai)</w:t>
            </w:r>
          </w:p>
          <w:p w:rsidR="0050553E" w:rsidRPr="007C57D1" w:rsidRDefault="0050553E" w:rsidP="002B7CB9">
            <w:pPr>
              <w:spacing w:after="0" w:line="240" w:lineRule="auto"/>
              <w:ind w:left="456" w:hanging="456"/>
              <w:jc w:val="center"/>
              <w:rPr>
                <w:sz w:val="26"/>
                <w:szCs w:val="26"/>
              </w:rPr>
            </w:pPr>
            <w:r w:rsidRPr="007C57D1">
              <w:rPr>
                <w:sz w:val="26"/>
                <w:szCs w:val="26"/>
              </w:rPr>
              <w:t xml:space="preserve">Thời gian làm bài: </w:t>
            </w:r>
            <w:r w:rsidRPr="00DF37B5">
              <w:rPr>
                <w:b/>
                <w:sz w:val="26"/>
                <w:szCs w:val="26"/>
              </w:rPr>
              <w:t>180</w:t>
            </w:r>
            <w:r w:rsidRPr="007C57D1">
              <w:rPr>
                <w:sz w:val="26"/>
                <w:szCs w:val="26"/>
              </w:rPr>
              <w:t xml:space="preserve"> phút (</w:t>
            </w:r>
            <w:r w:rsidRPr="007C57D1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:rsidR="0050553E" w:rsidRPr="007C57D1" w:rsidRDefault="0050553E" w:rsidP="002B7CB9">
      <w:pPr>
        <w:spacing w:after="0"/>
        <w:rPr>
          <w:sz w:val="26"/>
          <w:szCs w:val="26"/>
          <w:lang w:val="fr-FR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8"/>
        <w:gridCol w:w="924"/>
      </w:tblGrid>
      <w:tr w:rsidR="0050553E" w:rsidRPr="002B7CB9" w:rsidTr="00ED2EF6"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7CB9">
              <w:rPr>
                <w:rFonts w:ascii="Times New Roman" w:hAnsi="Times New Roman"/>
                <w:b/>
              </w:rPr>
              <w:t>NỘI DUNG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B7CB9">
              <w:rPr>
                <w:rFonts w:ascii="Times New Roman" w:hAnsi="Times New Roman"/>
                <w:b/>
              </w:rPr>
              <w:t>ĐIỂM</w:t>
            </w:r>
          </w:p>
        </w:tc>
      </w:tr>
      <w:tr w:rsidR="0050553E" w:rsidRPr="002B7CB9" w:rsidTr="00ED2EF6">
        <w:tc>
          <w:tcPr>
            <w:tcW w:w="9558" w:type="dxa"/>
          </w:tcPr>
          <w:p w:rsidR="0050553E" w:rsidRPr="002B7CB9" w:rsidRDefault="0050553E" w:rsidP="002B7CB9">
            <w:pPr>
              <w:spacing w:after="0"/>
              <w:rPr>
                <w:rFonts w:ascii="Times New Roman" w:hAnsi="Times New Roman"/>
                <w:lang w:val="es-ES"/>
              </w:rPr>
            </w:pPr>
            <w:r w:rsidRPr="002B7CB9">
              <w:rPr>
                <w:rFonts w:ascii="Times New Roman" w:hAnsi="Times New Roman"/>
                <w:b/>
              </w:rPr>
              <w:t xml:space="preserve">Bài 5. </w:t>
            </w:r>
            <w:r w:rsidRPr="002B7CB9">
              <w:rPr>
                <w:rFonts w:ascii="Times New Roman" w:hAnsi="Times New Roman"/>
                <w:b/>
                <w:i/>
              </w:rPr>
              <w:t>(6,0 điểm)</w:t>
            </w:r>
            <w:r w:rsidRPr="002B7CB9">
              <w:rPr>
                <w:rFonts w:ascii="Times New Roman" w:hAnsi="Times New Roman"/>
                <w:b/>
              </w:rPr>
              <w:t xml:space="preserve"> </w:t>
            </w:r>
            <w:r w:rsidRPr="002B7CB9">
              <w:rPr>
                <w:rFonts w:ascii="Times New Roman" w:hAnsi="Times New Roman"/>
                <w:lang w:val="es-ES"/>
              </w:rPr>
              <w:t xml:space="preserve">Tìm tất cả các hàm số </w:t>
            </w:r>
            <w:r w:rsidRPr="002B7CB9">
              <w:rPr>
                <w:rFonts w:ascii="Times New Roman" w:hAnsi="Times New Roman"/>
                <w:position w:val="-10"/>
              </w:rPr>
              <w:object w:dxaOrig="1140" w:dyaOrig="320">
                <v:shape id="_x0000_i1030" type="#_x0000_t75" style="width:57pt;height:15.8pt" o:ole="">
                  <v:imagedata r:id="rId15" o:title=""/>
                </v:shape>
                <o:OLEObject Type="Embed" ProgID="Equation.DSMT4" ShapeID="_x0000_i1030" DrawAspect="Content" ObjectID="_1725181347" r:id="rId16"/>
              </w:object>
            </w:r>
            <w:r w:rsidRPr="002B7CB9">
              <w:rPr>
                <w:rFonts w:ascii="Times New Roman" w:hAnsi="Times New Roman"/>
                <w:lang w:val="es-ES"/>
              </w:rPr>
              <w:t xml:space="preserve">  sao cho: </w:t>
            </w:r>
          </w:p>
          <w:p w:rsidR="0050553E" w:rsidRPr="002B7CB9" w:rsidRDefault="0050553E" w:rsidP="002B7CB9">
            <w:pPr>
              <w:spacing w:after="0"/>
              <w:rPr>
                <w:rFonts w:ascii="Times New Roman" w:eastAsia="Calibri" w:hAnsi="Times New Roman"/>
                <w:b/>
                <w:bCs/>
              </w:rPr>
            </w:pPr>
            <w:r w:rsidRPr="002B7CB9">
              <w:rPr>
                <w:rFonts w:ascii="Times New Roman" w:hAnsi="Times New Roman"/>
                <w:position w:val="-20"/>
              </w:rPr>
              <w:object w:dxaOrig="4900" w:dyaOrig="520">
                <v:shape id="_x0000_i1031" type="#_x0000_t75" style="width:245.15pt;height:25.8pt" o:ole="">
                  <v:imagedata r:id="rId17" o:title=""/>
                </v:shape>
                <o:OLEObject Type="Embed" ProgID="Equation.DSMT4" ShapeID="_x0000_i1031" DrawAspect="Content" ObjectID="_1725181348" r:id="rId18"/>
              </w:objec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rPr>
          <w:trHeight w:val="2087"/>
        </w:trPr>
        <w:tc>
          <w:tcPr>
            <w:tcW w:w="9558" w:type="dxa"/>
            <w:vAlign w:val="center"/>
          </w:tcPr>
          <w:p w:rsidR="0050553E" w:rsidRPr="002B7CB9" w:rsidRDefault="0050553E" w:rsidP="002B7CB9">
            <w:pPr>
              <w:tabs>
                <w:tab w:val="left" w:pos="8295"/>
              </w:tabs>
              <w:spacing w:after="0"/>
              <w:rPr>
                <w:rFonts w:ascii="Times New Roman" w:hAnsi="Times New Roman"/>
                <w:lang w:val="es-ES"/>
              </w:rPr>
            </w:pPr>
            <w:r w:rsidRPr="002B7CB9">
              <w:rPr>
                <w:rFonts w:ascii="Times New Roman" w:hAnsi="Times New Roman"/>
                <w:lang w:val="es-ES"/>
              </w:rPr>
              <w:t xml:space="preserve">Đặt </w:t>
            </w:r>
            <w:r w:rsidRPr="002B7CB9">
              <w:rPr>
                <w:rFonts w:ascii="Times New Roman" w:hAnsi="Times New Roman"/>
                <w:position w:val="-16"/>
              </w:rPr>
              <w:object w:dxaOrig="960" w:dyaOrig="440">
                <v:shape id="_x0000_i1032" type="#_x0000_t75" style="width:47.85pt;height:22.05pt" o:ole="">
                  <v:imagedata r:id="rId19" o:title=""/>
                </v:shape>
                <o:OLEObject Type="Embed" ProgID="Equation.DSMT4" ShapeID="_x0000_i1032" DrawAspect="Content" ObjectID="_1725181349" r:id="rId20"/>
              </w:object>
            </w:r>
            <w:r w:rsidRPr="002B7CB9">
              <w:rPr>
                <w:rFonts w:ascii="Times New Roman" w:hAnsi="Times New Roman"/>
                <w:lang w:val="es-ES"/>
              </w:rPr>
              <w:t xml:space="preserve">. Trong (1), cho </w:t>
            </w:r>
            <w:r w:rsidRPr="002B7CB9">
              <w:rPr>
                <w:rFonts w:ascii="Times New Roman" w:hAnsi="Times New Roman"/>
                <w:position w:val="-24"/>
              </w:rPr>
              <w:object w:dxaOrig="1180" w:dyaOrig="740">
                <v:shape id="_x0000_i1033" type="#_x0000_t75" style="width:59.1pt;height:37.05pt" o:ole="">
                  <v:imagedata r:id="rId21" o:title=""/>
                </v:shape>
                <o:OLEObject Type="Embed" ProgID="Equation.DSMT4" ShapeID="_x0000_i1033" DrawAspect="Content" ObjectID="_1725181350" r:id="rId22"/>
              </w:object>
            </w:r>
            <w:r w:rsidRPr="002B7CB9">
              <w:rPr>
                <w:rFonts w:ascii="Times New Roman" w:hAnsi="Times New Roman"/>
                <w:lang w:val="es-ES"/>
              </w:rPr>
              <w:t xml:space="preserve"> ta có </w:t>
            </w:r>
            <w:r w:rsidRPr="002B7CB9">
              <w:rPr>
                <w:rFonts w:ascii="Times New Roman" w:hAnsi="Times New Roman"/>
                <w:position w:val="-44"/>
              </w:rPr>
              <w:object w:dxaOrig="4160" w:dyaOrig="999">
                <v:shape id="_x0000_i1034" type="#_x0000_t75" style="width:208.1pt;height:49.95pt" o:ole="">
                  <v:imagedata r:id="rId23" o:title=""/>
                </v:shape>
                <o:OLEObject Type="Embed" ProgID="Equation.DSMT4" ShapeID="_x0000_i1034" DrawAspect="Content" ObjectID="_1725181351" r:id="rId24"/>
              </w:object>
            </w:r>
          </w:p>
          <w:p w:rsidR="0050553E" w:rsidRPr="002B7CB9" w:rsidRDefault="0050553E" w:rsidP="002B7CB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hd w:val="clear" w:color="auto" w:fill="F9F9F9"/>
              </w:rPr>
            </w:pPr>
            <w:r w:rsidRPr="002B7CB9">
              <w:rPr>
                <w:rFonts w:ascii="Times New Roman" w:hAnsi="Times New Roman"/>
                <w:lang w:val="es-ES"/>
              </w:rPr>
              <w:t xml:space="preserve">suy ra </w:t>
            </w:r>
            <w:r w:rsidRPr="002B7CB9">
              <w:rPr>
                <w:rFonts w:ascii="Times New Roman" w:hAnsi="Times New Roman"/>
                <w:position w:val="-10"/>
              </w:rPr>
              <w:object w:dxaOrig="200" w:dyaOrig="320">
                <v:shape id="_x0000_i1035" type="#_x0000_t75" style="width:10pt;height:15.8pt" o:ole="">
                  <v:imagedata r:id="rId25" o:title=""/>
                </v:shape>
                <o:OLEObject Type="Embed" ProgID="Equation.DSMT4" ShapeID="_x0000_i1035" DrawAspect="Content" ObjectID="_1725181352" r:id="rId26"/>
              </w:object>
            </w:r>
            <w:r w:rsidRPr="002B7CB9">
              <w:rPr>
                <w:rFonts w:ascii="Times New Roman" w:hAnsi="Times New Roman"/>
                <w:lang w:val="es-ES"/>
              </w:rPr>
              <w:t xml:space="preserve"> là toàn ánh.</w: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Ta đi chứng minh </w:t>
            </w:r>
            <w:r w:rsidRPr="002B7CB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0" w:dyaOrig="320">
                <v:shape id="_x0000_i1036" type="#_x0000_t75" style="width:10pt;height:15.8pt" o:ole="">
                  <v:imagedata r:id="rId27" o:title=""/>
                </v:shape>
                <o:OLEObject Type="Embed" ProgID="Equation.DSMT4" ShapeID="_x0000_i1036" DrawAspect="Content" ObjectID="_1725181353" r:id="rId28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là  đơn ánh. Thật vây giả sử </w:t>
            </w:r>
            <w:r w:rsidRPr="002B7CB9">
              <w:rPr>
                <w:rFonts w:ascii="Times New Roman" w:hAnsi="Times New Roman"/>
                <w:position w:val="-16"/>
                <w:sz w:val="24"/>
                <w:szCs w:val="24"/>
              </w:rPr>
              <w:object w:dxaOrig="1300" w:dyaOrig="440">
                <v:shape id="_x0000_i1037" type="#_x0000_t75" style="width:64.9pt;height:22.05pt" o:ole="">
                  <v:imagedata r:id="rId29" o:title=""/>
                </v:shape>
                <o:OLEObject Type="Embed" ProgID="Equation.DSMT4" ShapeID="_x0000_i1037" DrawAspect="Content" ObjectID="_1725181354" r:id="rId30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Từ (1) lần lượt cho y bởi </w:t>
            </w:r>
            <w:r w:rsidRPr="002B7CB9">
              <w:rPr>
                <w:rFonts w:ascii="Times New Roman" w:hAnsi="Times New Roman"/>
                <w:position w:val="-10"/>
                <w:sz w:val="24"/>
                <w:szCs w:val="24"/>
              </w:rPr>
              <w:object w:dxaOrig="400" w:dyaOrig="260">
                <v:shape id="_x0000_i1038" type="#_x0000_t75" style="width:20pt;height:12.9pt" o:ole="">
                  <v:imagedata r:id="rId31" o:title=""/>
                </v:shape>
                <o:OLEObject Type="Embed" ProgID="Equation.DSMT4" ShapeID="_x0000_i1038" DrawAspect="Content" ObjectID="_1725181355" r:id="rId32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ta có </w:t>
            </w:r>
          </w:p>
          <w:p w:rsidR="0050553E" w:rsidRPr="002B7CB9" w:rsidRDefault="0050553E" w:rsidP="002B7CB9">
            <w:pPr>
              <w:pStyle w:val="List"/>
              <w:widowControl w:val="0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</w:t>
            </w:r>
            <w:r w:rsidRPr="002B7CB9">
              <w:rPr>
                <w:rFonts w:ascii="Times New Roman" w:hAnsi="Times New Roman"/>
                <w:position w:val="-20"/>
                <w:sz w:val="24"/>
                <w:szCs w:val="24"/>
              </w:rPr>
              <w:object w:dxaOrig="5120" w:dyaOrig="520">
                <v:shape id="_x0000_i1039" type="#_x0000_t75" style="width:255.95pt;height:25.8pt" o:ole="">
                  <v:imagedata r:id="rId33" o:title=""/>
                </v:shape>
                <o:OLEObject Type="Embed" ProgID="Equation.DSMT4" ShapeID="_x0000_i1039" DrawAspect="Content" ObjectID="_1725181356" r:id="rId34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position w:val="-20"/>
                <w:sz w:val="24"/>
                <w:szCs w:val="24"/>
              </w:rPr>
              <w:object w:dxaOrig="5080" w:dyaOrig="520">
                <v:shape id="_x0000_i1040" type="#_x0000_t75" style="width:253.85pt;height:25.8pt" o:ole="">
                  <v:imagedata r:id="rId35" o:title=""/>
                </v:shape>
                <o:OLEObject Type="Embed" ProgID="Equation.DSMT4" ShapeID="_x0000_i1040" DrawAspect="Content" ObjectID="_1725181357" r:id="rId36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Lấy (2) trừ (3) ta có </w:t>
            </w:r>
            <w:r w:rsidRPr="002B7CB9">
              <w:rPr>
                <w:rFonts w:ascii="Times New Roman" w:hAnsi="Times New Roman"/>
                <w:position w:val="-18"/>
                <w:sz w:val="24"/>
                <w:szCs w:val="24"/>
              </w:rPr>
              <w:object w:dxaOrig="3860" w:dyaOrig="480">
                <v:shape id="_x0000_i1041" type="#_x0000_t75" style="width:193.1pt;height:24.15pt" o:ole="">
                  <v:imagedata r:id="rId37" o:title=""/>
                </v:shape>
                <o:OLEObject Type="Embed" ProgID="Equation.DSMT4" ShapeID="_x0000_i1041" DrawAspect="Content" ObjectID="_1725181358" r:id="rId38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Do </w:t>
            </w:r>
            <w:r w:rsidRPr="002B7CB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0" w:dyaOrig="320">
                <v:shape id="_x0000_i1042" type="#_x0000_t75" style="width:10pt;height:15.8pt" o:ole="">
                  <v:imagedata r:id="rId39" o:title=""/>
                </v:shape>
                <o:OLEObject Type="Embed" ProgID="Equation.DSMT4" ShapeID="_x0000_i1042" DrawAspect="Content" ObjectID="_1725181359" r:id="rId40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là toàn ánh nên  suy ra được </w:t>
            </w:r>
            <w:r w:rsidRPr="002B7CB9">
              <w:rPr>
                <w:rFonts w:ascii="Times New Roman" w:hAnsi="Times New Roman"/>
                <w:position w:val="-18"/>
                <w:sz w:val="24"/>
                <w:szCs w:val="24"/>
              </w:rPr>
              <w:object w:dxaOrig="3320" w:dyaOrig="480">
                <v:shape id="_x0000_i1043" type="#_x0000_t75" style="width:166.05pt;height:24.15pt" o:ole="">
                  <v:imagedata r:id="rId41" o:title=""/>
                </v:shape>
                <o:OLEObject Type="Embed" ProgID="Equation.DSMT4" ShapeID="_x0000_i1043" DrawAspect="Content" ObjectID="_1725181360" r:id="rId42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  (4).</w: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Từ  (4) , sử dụng phương pháp  quy nạp ta có </w:t>
            </w:r>
            <w:r w:rsidRPr="002B7CB9">
              <w:rPr>
                <w:rFonts w:ascii="Times New Roman" w:hAnsi="Times New Roman"/>
                <w:position w:val="-18"/>
                <w:sz w:val="24"/>
                <w:szCs w:val="24"/>
              </w:rPr>
              <w:object w:dxaOrig="4320" w:dyaOrig="480">
                <v:shape id="_x0000_i1044" type="#_x0000_t75" style="width:3in;height:24.15pt" o:ole="">
                  <v:imagedata r:id="rId43" o:title=""/>
                </v:shape>
                <o:OLEObject Type="Embed" ProgID="Equation.DSMT4" ShapeID="_x0000_i1044" DrawAspect="Content" ObjectID="_1725181361" r:id="rId44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(5) 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rPr>
          <w:trHeight w:val="2033"/>
        </w:trPr>
        <w:tc>
          <w:tcPr>
            <w:tcW w:w="9558" w:type="dxa"/>
            <w:vAlign w:val="center"/>
          </w:tcPr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Từ (1), cho </w:t>
            </w:r>
            <w:r w:rsidRPr="002B7CB9">
              <w:rPr>
                <w:rFonts w:ascii="Times New Roman" w:hAnsi="Times New Roman"/>
                <w:position w:val="-4"/>
                <w:sz w:val="24"/>
                <w:szCs w:val="24"/>
              </w:rPr>
              <w:object w:dxaOrig="200" w:dyaOrig="200">
                <v:shape id="_x0000_i1045" type="#_x0000_t75" style="width:10pt;height:10pt" o:ole="">
                  <v:imagedata r:id="rId45" o:title=""/>
                </v:shape>
                <o:OLEObject Type="Embed" ProgID="Equation.DSMT4" ShapeID="_x0000_i1045" DrawAspect="Content" ObjectID="_1725181362" r:id="rId46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bởi </w:t>
            </w:r>
            <w:r w:rsidRPr="002B7CB9">
              <w:rPr>
                <w:rFonts w:ascii="Times New Roman" w:hAnsi="Times New Roman"/>
                <w:position w:val="-16"/>
                <w:sz w:val="24"/>
                <w:szCs w:val="24"/>
              </w:rPr>
              <w:object w:dxaOrig="1320" w:dyaOrig="440">
                <v:shape id="_x0000_i1046" type="#_x0000_t75" style="width:66.15pt;height:22.05pt" o:ole="">
                  <v:imagedata r:id="rId47" o:title=""/>
                </v:shape>
                <o:OLEObject Type="Embed" ProgID="Equation.DSMT4" ShapeID="_x0000_i1046" DrawAspect="Content" ObjectID="_1725181363" r:id="rId48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ta thu được:</w: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position w:val="-20"/>
                <w:sz w:val="24"/>
                <w:szCs w:val="24"/>
              </w:rPr>
              <w:object w:dxaOrig="8260" w:dyaOrig="520">
                <v:shape id="_x0000_i1047" type="#_x0000_t75" style="width:412.85pt;height:25.8pt" o:ole="">
                  <v:imagedata r:id="rId49" o:title=""/>
                </v:shape>
                <o:OLEObject Type="Embed" ProgID="Equation.DSMT4" ShapeID="_x0000_i1047" DrawAspect="Content" ObjectID="_1725181364" r:id="rId50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position w:val="-20"/>
                <w:sz w:val="24"/>
                <w:szCs w:val="24"/>
              </w:rPr>
              <w:object w:dxaOrig="6320" w:dyaOrig="520">
                <v:shape id="_x0000_i1048" type="#_x0000_t75" style="width:315.9pt;height:25.8pt" o:ole="">
                  <v:imagedata r:id="rId51" o:title=""/>
                </v:shape>
                <o:OLEObject Type="Embed" ProgID="Equation.DSMT4" ShapeID="_x0000_i1048" DrawAspect="Content" ObjectID="_1725181365" r:id="rId52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(6)</w:t>
            </w:r>
          </w:p>
          <w:p w:rsidR="0050553E" w:rsidRPr="002B7CB9" w:rsidRDefault="0050553E" w:rsidP="002B7CB9">
            <w:pPr>
              <w:spacing w:after="0"/>
              <w:ind w:left="360"/>
              <w:jc w:val="both"/>
              <w:rPr>
                <w:rFonts w:ascii="Times New Roman" w:eastAsia="Calibri" w:hAnsi="Times New Roman"/>
                <w:color w:val="000000"/>
              </w:rPr>
            </w:pPr>
            <w:r w:rsidRPr="002B7CB9">
              <w:rPr>
                <w:rFonts w:ascii="Times New Roman" w:hAnsi="Times New Roman"/>
                <w:lang w:val="nl-NL"/>
              </w:rPr>
              <w:t xml:space="preserve">Từ (1) và (6)  ta suy ra </w:t>
            </w:r>
            <w:r w:rsidRPr="002B7CB9">
              <w:rPr>
                <w:rFonts w:ascii="Times New Roman" w:hAnsi="Times New Roman"/>
                <w:position w:val="-4"/>
              </w:rPr>
              <w:object w:dxaOrig="1040" w:dyaOrig="240">
                <v:shape id="_x0000_i1049" type="#_x0000_t75" style="width:52pt;height:12.05pt" o:ole="">
                  <v:imagedata r:id="rId53" o:title=""/>
                </v:shape>
                <o:OLEObject Type="Embed" ProgID="Equation.DSMT4" ShapeID="_x0000_i1049" DrawAspect="Content" ObjectID="_1725181366" r:id="rId54"/>
              </w:object>
            </w:r>
            <w:r w:rsidRPr="002B7CB9">
              <w:rPr>
                <w:rFonts w:ascii="Times New Roman" w:hAnsi="Times New Roman"/>
                <w:lang w:val="nl-NL"/>
              </w:rPr>
              <w:t xml:space="preserve">. Vậy </w:t>
            </w:r>
            <w:r w:rsidRPr="002B7CB9">
              <w:rPr>
                <w:rFonts w:ascii="Times New Roman" w:hAnsi="Times New Roman"/>
                <w:position w:val="-10"/>
              </w:rPr>
              <w:object w:dxaOrig="200" w:dyaOrig="320">
                <v:shape id="_x0000_i1050" type="#_x0000_t75" style="width:10pt;height:15.8pt" o:ole="">
                  <v:imagedata r:id="rId55" o:title=""/>
                </v:shape>
                <o:OLEObject Type="Embed" ProgID="Equation.DSMT4" ShapeID="_x0000_i1050" DrawAspect="Content" ObjectID="_1725181367" r:id="rId56"/>
              </w:object>
            </w:r>
            <w:r w:rsidRPr="002B7CB9">
              <w:rPr>
                <w:rFonts w:ascii="Times New Roman" w:hAnsi="Times New Roman"/>
                <w:lang w:val="nl-NL"/>
              </w:rPr>
              <w:t xml:space="preserve"> đơn ánh.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</w:tc>
      </w:tr>
      <w:tr w:rsidR="0050553E" w:rsidRPr="002B7CB9" w:rsidTr="00ED2EF6">
        <w:tc>
          <w:tcPr>
            <w:tcW w:w="9558" w:type="dxa"/>
            <w:vAlign w:val="center"/>
          </w:tcPr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Trong (1) cho </w:t>
            </w:r>
            <w:r w:rsidRPr="002B7CB9">
              <w:rPr>
                <w:rFonts w:ascii="Times New Roman" w:hAnsi="Times New Roman"/>
                <w:position w:val="-4"/>
                <w:sz w:val="24"/>
                <w:szCs w:val="24"/>
              </w:rPr>
              <w:object w:dxaOrig="639" w:dyaOrig="240">
                <v:shape id="_x0000_i1051" type="#_x0000_t75" style="width:32.05pt;height:12.05pt" o:ole="">
                  <v:imagedata r:id="rId57" o:title=""/>
                </v:shape>
                <o:OLEObject Type="Embed" ProgID="Equation.DSMT4" ShapeID="_x0000_i1051" DrawAspect="Content" ObjectID="_1725181368" r:id="rId58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ta có </w:t>
            </w:r>
            <w:r w:rsidRPr="002B7CB9">
              <w:rPr>
                <w:rFonts w:ascii="Times New Roman" w:hAnsi="Times New Roman"/>
                <w:position w:val="-20"/>
                <w:sz w:val="24"/>
                <w:szCs w:val="24"/>
              </w:rPr>
              <w:object w:dxaOrig="5780" w:dyaOrig="520">
                <v:shape id="_x0000_i1052" type="#_x0000_t75" style="width:288.85pt;height:25.8pt" o:ole="">
                  <v:imagedata r:id="rId59" o:title=""/>
                </v:shape>
                <o:OLEObject Type="Embed" ProgID="Equation.DSMT4" ShapeID="_x0000_i1052" DrawAspect="Content" ObjectID="_1725181369" r:id="rId60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lastRenderedPageBreak/>
              <w:t xml:space="preserve">Từ đó (1) trỏ thành </w:t>
            </w:r>
            <w:r w:rsidRPr="002B7CB9">
              <w:rPr>
                <w:rFonts w:ascii="Times New Roman" w:hAnsi="Times New Roman"/>
                <w:position w:val="-18"/>
                <w:sz w:val="24"/>
                <w:szCs w:val="24"/>
              </w:rPr>
              <w:object w:dxaOrig="4660" w:dyaOrig="480">
                <v:shape id="_x0000_i1053" type="#_x0000_t75" style="width:233.05pt;height:24.15pt" o:ole="">
                  <v:imagedata r:id="rId61" o:title=""/>
                </v:shape>
                <o:OLEObject Type="Embed" ProgID="Equation.DSMT4" ShapeID="_x0000_i1053" DrawAspect="Content" ObjectID="_1725181370" r:id="rId62"/>
              </w:objec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Lại cho tiếp </w:t>
            </w:r>
            <w:r w:rsidRPr="002B7CB9">
              <w:rPr>
                <w:rFonts w:ascii="Times New Roman" w:hAnsi="Times New Roman"/>
                <w:position w:val="-10"/>
                <w:sz w:val="24"/>
                <w:szCs w:val="24"/>
              </w:rPr>
              <w:object w:dxaOrig="639" w:dyaOrig="300">
                <v:shape id="_x0000_i1054" type="#_x0000_t75" style="width:32.05pt;height:15pt" o:ole="">
                  <v:imagedata r:id="rId63" o:title=""/>
                </v:shape>
                <o:OLEObject Type="Embed" ProgID="Equation.DSMT4" ShapeID="_x0000_i1054" DrawAspect="Content" ObjectID="_1725181371" r:id="rId64"/>
              </w:object>
            </w: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ta có :</w:t>
            </w:r>
          </w:p>
          <w:p w:rsidR="0050553E" w:rsidRPr="002B7CB9" w:rsidRDefault="0050553E" w:rsidP="002B7CB9">
            <w:pPr>
              <w:pStyle w:val="List"/>
              <w:widowControl w:val="0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B7CB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                      </w:t>
            </w:r>
            <w:r w:rsidRPr="002B7CB9">
              <w:rPr>
                <w:rFonts w:ascii="Times New Roman" w:hAnsi="Times New Roman"/>
                <w:position w:val="-76"/>
                <w:sz w:val="24"/>
                <w:szCs w:val="24"/>
              </w:rPr>
              <w:object w:dxaOrig="3840" w:dyaOrig="1640">
                <v:shape id="_x0000_i1055" type="#_x0000_t75" style="width:191.85pt;height:82pt" o:ole="">
                  <v:imagedata r:id="rId65" o:title=""/>
                </v:shape>
                <o:OLEObject Type="Embed" ProgID="Equation.DSMT4" ShapeID="_x0000_i1055" DrawAspect="Content" ObjectID="_1725181372" r:id="rId66"/>
              </w:objec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lang w:val="nl-NL"/>
              </w:rPr>
              <w:t xml:space="preserve">Thử lại ta có </w:t>
            </w:r>
            <w:r w:rsidRPr="002B7CB9">
              <w:rPr>
                <w:rFonts w:ascii="Times New Roman" w:hAnsi="Times New Roman"/>
                <w:position w:val="-18"/>
              </w:rPr>
              <w:object w:dxaOrig="1920" w:dyaOrig="460">
                <v:shape id="_x0000_i1056" type="#_x0000_t75" style="width:96.15pt;height:22.9pt" o:ole="">
                  <v:imagedata r:id="rId67" o:title=""/>
                </v:shape>
                <o:OLEObject Type="Embed" ProgID="Equation.DSMT4" ShapeID="_x0000_i1056" DrawAspect="Content" ObjectID="_1725181373" r:id="rId68"/>
              </w:object>
            </w:r>
            <w:r w:rsidRPr="002B7CB9">
              <w:rPr>
                <w:rFonts w:ascii="Times New Roman" w:hAnsi="Times New Roman"/>
                <w:lang w:val="nl-NL"/>
              </w:rPr>
              <w:t xml:space="preserve"> là nghiệm của phương trình (1).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B7CB9">
              <w:rPr>
                <w:rFonts w:ascii="Times New Roman" w:hAnsi="Times New Roman"/>
                <w:b/>
              </w:rPr>
              <w:lastRenderedPageBreak/>
              <w:t xml:space="preserve">Bài 6. </w:t>
            </w:r>
            <w:r w:rsidRPr="002B7CB9">
              <w:rPr>
                <w:rFonts w:ascii="Times New Roman" w:hAnsi="Times New Roman"/>
                <w:b/>
                <w:i/>
              </w:rPr>
              <w:t>(7,0 điểm)</w:t>
            </w:r>
            <w:r w:rsidRPr="002B7CB9">
              <w:rPr>
                <w:rFonts w:ascii="Times New Roman" w:hAnsi="Times New Roman"/>
                <w:b/>
              </w:rPr>
              <w:t xml:space="preserve"> Một con cào cào bắt đầu nhảy trên mặt phẳng toạ độ từ điểm </w:t>
            </w:r>
            <w:r w:rsidRPr="002B7CB9">
              <w:rPr>
                <w:rFonts w:ascii="Times New Roman" w:hAnsi="Times New Roman"/>
                <w:position w:val="-10"/>
              </w:rPr>
              <w:object w:dxaOrig="720" w:dyaOrig="320">
                <v:shape id="_x0000_i1057" type="#_x0000_t75" style="width:36.2pt;height:15.8pt" o:ole="">
                  <v:imagedata r:id="rId69" o:title=""/>
                </v:shape>
                <o:OLEObject Type="Embed" ProgID="Equation.DSMT4" ShapeID="_x0000_i1057" DrawAspect="Content" ObjectID="_1725181374" r:id="rId70"/>
              </w:object>
            </w:r>
            <w:r w:rsidRPr="002B7CB9">
              <w:rPr>
                <w:rFonts w:ascii="Times New Roman" w:hAnsi="Times New Roman"/>
                <w:b/>
              </w:rPr>
              <w:t>, mỗi bước nhảy có độ dài một đơn vị, và đến các điểm có toạ độ là số hữu tỉ.</w:t>
            </w:r>
          </w:p>
          <w:p w:rsidR="0050553E" w:rsidRPr="002B7CB9" w:rsidRDefault="0050553E" w:rsidP="002B7CB9">
            <w:pPr>
              <w:numPr>
                <w:ilvl w:val="0"/>
                <w:numId w:val="4"/>
              </w:numPr>
              <w:tabs>
                <w:tab w:val="clear" w:pos="720"/>
                <w:tab w:val="num" w:pos="450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</w:rPr>
            </w:pPr>
            <w:r w:rsidRPr="002B7CB9">
              <w:rPr>
                <w:rFonts w:ascii="Times New Roman" w:hAnsi="Times New Roman"/>
                <w:b/>
              </w:rPr>
              <w:t xml:space="preserve">Chứng tỏ rằng con cào cào có thể nhảy đến điểm </w:t>
            </w:r>
            <w:r w:rsidRPr="002B7CB9">
              <w:rPr>
                <w:rFonts w:ascii="Times New Roman" w:hAnsi="Times New Roman"/>
                <w:position w:val="-32"/>
              </w:rPr>
              <w:object w:dxaOrig="840" w:dyaOrig="760">
                <v:shape id="_x0000_i1058" type="#_x0000_t75" style="width:42.05pt;height:37.85pt" o:ole="">
                  <v:imagedata r:id="rId71" o:title=""/>
                </v:shape>
                <o:OLEObject Type="Embed" ProgID="Equation.DSMT4" ShapeID="_x0000_i1058" DrawAspect="Content" ObjectID="_1725181375" r:id="rId72"/>
              </w:objec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b/>
              </w:rPr>
              <w:t xml:space="preserve">b)  Con cào cào có thể nhảy đến điểm </w:t>
            </w:r>
            <w:r w:rsidRPr="002B7CB9">
              <w:rPr>
                <w:rFonts w:ascii="Times New Roman" w:hAnsi="Times New Roman"/>
                <w:position w:val="-32"/>
              </w:rPr>
              <w:object w:dxaOrig="1080" w:dyaOrig="760">
                <v:shape id="_x0000_i1059" type="#_x0000_t75" style="width:54.1pt;height:37.85pt" o:ole="">
                  <v:imagedata r:id="rId73" o:title=""/>
                </v:shape>
                <o:OLEObject Type="Embed" ProgID="Equation.DSMT4" ShapeID="_x0000_i1059" DrawAspect="Content" ObjectID="_1725181376" r:id="rId74"/>
              </w:object>
            </w:r>
            <w:r w:rsidRPr="002B7CB9">
              <w:rPr>
                <w:rFonts w:ascii="Times New Roman" w:hAnsi="Times New Roman"/>
                <w:b/>
              </w:rPr>
              <w:t xml:space="preserve"> Tại sao?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tabs>
                <w:tab w:val="left" w:pos="1340"/>
              </w:tabs>
              <w:spacing w:after="0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b/>
              </w:rPr>
              <w:t>a</w:t>
            </w:r>
            <w:r w:rsidRPr="002B7CB9">
              <w:rPr>
                <w:rFonts w:ascii="Times New Roman" w:hAnsi="Times New Roman"/>
              </w:rPr>
              <w:t xml:space="preserve">) Chúng ta sử dụng các bộ ba Pitago </w:t>
            </w:r>
            <w:r w:rsidRPr="002B7CB9">
              <w:rPr>
                <w:rFonts w:ascii="Times New Roman" w:hAnsi="Times New Roman"/>
                <w:position w:val="-18"/>
              </w:rPr>
              <w:object w:dxaOrig="4620" w:dyaOrig="499">
                <v:shape id="_x0000_i1060" type="#_x0000_t75" style="width:231pt;height:24.95pt" o:ole="">
                  <v:imagedata r:id="rId75" o:title=""/>
                </v:shape>
                <o:OLEObject Type="Embed" ProgID="Equation.DSMT4" ShapeID="_x0000_i1060" DrawAspect="Content" ObjectID="_1725181377" r:id="rId76"/>
              </w:object>
            </w:r>
            <w:r w:rsidRPr="002B7CB9">
              <w:rPr>
                <w:rFonts w:ascii="Times New Roman" w:hAnsi="Times New Roman"/>
              </w:rPr>
              <w:t xml:space="preserve"> để xây dựng dãy các bước nhảy của con cào cào từ điểm </w:t>
            </w:r>
            <w:r w:rsidRPr="002B7CB9">
              <w:rPr>
                <w:rFonts w:ascii="Times New Roman" w:hAnsi="Times New Roman"/>
                <w:position w:val="-10"/>
              </w:rPr>
              <w:object w:dxaOrig="720" w:dyaOrig="320">
                <v:shape id="_x0000_i1061" type="#_x0000_t75" style="width:36.2pt;height:15.8pt" o:ole="">
                  <v:imagedata r:id="rId77" o:title=""/>
                </v:shape>
                <o:OLEObject Type="Embed" ProgID="Equation.DSMT4" ShapeID="_x0000_i1061" DrawAspect="Content" ObjectID="_1725181378" r:id="rId78"/>
              </w:object>
            </w:r>
            <w:r w:rsidRPr="002B7CB9">
              <w:rPr>
                <w:rFonts w:ascii="Times New Roman" w:hAnsi="Times New Roman"/>
              </w:rPr>
              <w:t xml:space="preserve"> đến điểm </w:t>
            </w:r>
            <w:r w:rsidRPr="002B7CB9">
              <w:rPr>
                <w:rFonts w:ascii="Times New Roman" w:hAnsi="Times New Roman"/>
                <w:position w:val="-32"/>
              </w:rPr>
              <w:object w:dxaOrig="840" w:dyaOrig="760">
                <v:shape id="_x0000_i1062" type="#_x0000_t75" style="width:42.05pt;height:37.85pt" o:ole="">
                  <v:imagedata r:id="rId79" o:title=""/>
                </v:shape>
                <o:OLEObject Type="Embed" ProgID="Equation.DSMT4" ShapeID="_x0000_i1062" DrawAspect="Content" ObjectID="_1725181379" r:id="rId80"/>
              </w:object>
            </w:r>
            <w:r w:rsidRPr="002B7CB9">
              <w:rPr>
                <w:rFonts w:ascii="Times New Roman" w:hAnsi="Times New Roman"/>
              </w:rPr>
              <w:t xml:space="preserve"> theo sơ đồ sau:</w:t>
            </w:r>
          </w:p>
          <w:p w:rsidR="0050553E" w:rsidRPr="002B7CB9" w:rsidRDefault="0050553E" w:rsidP="002B7CB9">
            <w:pPr>
              <w:tabs>
                <w:tab w:val="left" w:pos="1340"/>
              </w:tabs>
              <w:spacing w:after="0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position w:val="-32"/>
              </w:rPr>
              <w:object w:dxaOrig="7580" w:dyaOrig="760">
                <v:shape id="_x0000_i1063" type="#_x0000_t75" style="width:379.15pt;height:37.85pt" o:ole="">
                  <v:imagedata r:id="rId81" o:title=""/>
                </v:shape>
                <o:OLEObject Type="Embed" ProgID="Equation.DSMT4" ShapeID="_x0000_i1063" DrawAspect="Content" ObjectID="_1725181380" r:id="rId82"/>
              </w:objec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2,0</w:t>
            </w: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b/>
              </w:rPr>
              <w:t>b</w:t>
            </w:r>
            <w:r w:rsidRPr="002B7CB9">
              <w:rPr>
                <w:rFonts w:ascii="Times New Roman" w:hAnsi="Times New Roman"/>
              </w:rPr>
              <w:t xml:space="preserve">) Giả sử con cào cào nhảy từ điểm hữu tỉ A đến điểm hữu tỉ B, với toạ độ vectơ </w:t>
            </w:r>
            <w:r w:rsidRPr="002B7CB9">
              <w:rPr>
                <w:rFonts w:ascii="Times New Roman" w:hAnsi="Times New Roman"/>
                <w:position w:val="-10"/>
              </w:rPr>
              <w:object w:dxaOrig="1280" w:dyaOrig="440">
                <v:shape id="_x0000_i1064" type="#_x0000_t75" style="width:64.1pt;height:22.05pt" o:ole="">
                  <v:imagedata r:id="rId83" o:title=""/>
                </v:shape>
                <o:OLEObject Type="Embed" ProgID="Equation.DSMT4" ShapeID="_x0000_i1064" DrawAspect="Content" ObjectID="_1725181381" r:id="rId84"/>
              </w:object>
            </w:r>
            <w:r w:rsidRPr="002B7CB9">
              <w:rPr>
                <w:rFonts w:ascii="Times New Roman" w:hAnsi="Times New Roman"/>
              </w:rPr>
              <w:t xml:space="preserve"> ở đó </w:t>
            </w:r>
            <w:r w:rsidRPr="002B7CB9">
              <w:rPr>
                <w:rFonts w:ascii="Times New Roman" w:hAnsi="Times New Roman"/>
                <w:position w:val="-18"/>
              </w:rPr>
              <w:object w:dxaOrig="420" w:dyaOrig="340">
                <v:shape id="_x0000_i1065" type="#_x0000_t75" style="width:20.8pt;height:17.05pt" o:ole="">
                  <v:imagedata r:id="rId85" o:title=""/>
                </v:shape>
                <o:OLEObject Type="Embed" ProgID="Equation.DSMT4" ShapeID="_x0000_i1065" DrawAspect="Content" ObjectID="_1725181382" r:id="rId86"/>
              </w:object>
            </w:r>
            <w:r w:rsidRPr="002B7CB9">
              <w:rPr>
                <w:rFonts w:ascii="Times New Roman" w:hAnsi="Times New Roman"/>
              </w:rPr>
              <w:t xml:space="preserve"> là các số hữu tỉ. Gọi </w:t>
            </w:r>
            <w:r w:rsidRPr="002B7CB9">
              <w:rPr>
                <w:rFonts w:ascii="Times New Roman" w:hAnsi="Times New Roman"/>
                <w:i/>
              </w:rPr>
              <w:t>c</w:t>
            </w:r>
            <w:r w:rsidRPr="002B7CB9">
              <w:rPr>
                <w:rFonts w:ascii="Times New Roman" w:hAnsi="Times New Roman"/>
              </w:rPr>
              <w:t xml:space="preserve"> là mẫu số chung của </w:t>
            </w:r>
            <w:r w:rsidRPr="002B7CB9">
              <w:rPr>
                <w:rFonts w:ascii="Times New Roman" w:hAnsi="Times New Roman"/>
                <w:position w:val="-18"/>
              </w:rPr>
              <w:object w:dxaOrig="420" w:dyaOrig="340">
                <v:shape id="_x0000_i1066" type="#_x0000_t75" style="width:20.8pt;height:17.05pt" o:ole="">
                  <v:imagedata r:id="rId87" o:title=""/>
                </v:shape>
                <o:OLEObject Type="Embed" ProgID="Equation.DSMT4" ShapeID="_x0000_i1066" DrawAspect="Content" ObjectID="_1725181383" r:id="rId88"/>
              </w:object>
            </w:r>
            <w:r w:rsidRPr="002B7CB9">
              <w:rPr>
                <w:rFonts w:ascii="Times New Roman" w:hAnsi="Times New Roman"/>
              </w:rPr>
              <w:t xml:space="preserve">, suy ra </w:t>
            </w:r>
            <w:r w:rsidRPr="002B7CB9">
              <w:rPr>
                <w:rFonts w:ascii="Times New Roman" w:hAnsi="Times New Roman"/>
                <w:position w:val="-24"/>
              </w:rPr>
              <w:object w:dxaOrig="1460" w:dyaOrig="660">
                <v:shape id="_x0000_i1067" type="#_x0000_t75" style="width:72.85pt;height:32.9pt" o:ole="">
                  <v:imagedata r:id="rId89" o:title=""/>
                </v:shape>
                <o:OLEObject Type="Embed" ProgID="Equation.DSMT4" ShapeID="_x0000_i1067" DrawAspect="Content" ObjectID="_1725181384" r:id="rId90"/>
              </w:object>
            </w:r>
            <w:r w:rsidRPr="002B7CB9">
              <w:rPr>
                <w:rFonts w:ascii="Times New Roman" w:hAnsi="Times New Roman"/>
              </w:rPr>
              <w:t xml:space="preserve"> Độ dài của mỗi bước nhảy là một đơn vị nên, từ </w:t>
            </w:r>
            <w:r w:rsidRPr="002B7CB9">
              <w:rPr>
                <w:rFonts w:ascii="Times New Roman" w:hAnsi="Times New Roman"/>
                <w:position w:val="-30"/>
              </w:rPr>
              <w:object w:dxaOrig="4220" w:dyaOrig="780">
                <v:shape id="_x0000_i1068" type="#_x0000_t75" style="width:211pt;height:39.1pt" o:ole="">
                  <v:imagedata r:id="rId91" o:title=""/>
                </v:shape>
                <o:OLEObject Type="Embed" ProgID="Equation.DSMT4" ShapeID="_x0000_i1068" DrawAspect="Content" ObjectID="_1725181385" r:id="rId92"/>
              </w:object>
            </w:r>
            <w:r w:rsidRPr="002B7CB9">
              <w:rPr>
                <w:rFonts w:ascii="Times New Roman" w:hAnsi="Times New Roman"/>
              </w:rPr>
              <w:t xml:space="preserve">                                        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20"/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 xml:space="preserve">Không mất tổng quát có thể xem </w:t>
            </w:r>
            <w:r w:rsidRPr="002B7CB9">
              <w:rPr>
                <w:rFonts w:ascii="Times New Roman" w:hAnsi="Times New Roman"/>
                <w:i/>
              </w:rPr>
              <w:t>c</w:t>
            </w:r>
            <w:r w:rsidRPr="002B7CB9">
              <w:rPr>
                <w:rFonts w:ascii="Times New Roman" w:hAnsi="Times New Roman"/>
              </w:rPr>
              <w:t xml:space="preserve"> là số lẻ (bởi vì nếu </w:t>
            </w:r>
            <w:r w:rsidRPr="002B7CB9">
              <w:rPr>
                <w:rFonts w:ascii="Times New Roman" w:hAnsi="Times New Roman"/>
                <w:i/>
              </w:rPr>
              <w:t>c</w:t>
            </w:r>
            <w:r w:rsidRPr="002B7CB9">
              <w:rPr>
                <w:rFonts w:ascii="Times New Roman" w:hAnsi="Times New Roman"/>
              </w:rPr>
              <w:t xml:space="preserve"> là số chẵn thì </w:t>
            </w:r>
            <w:r w:rsidRPr="002B7CB9">
              <w:rPr>
                <w:rFonts w:ascii="Times New Roman" w:hAnsi="Times New Roman"/>
                <w:i/>
              </w:rPr>
              <w:t>a, b</w:t>
            </w:r>
            <w:r w:rsidRPr="002B7CB9">
              <w:rPr>
                <w:rFonts w:ascii="Times New Roman" w:hAnsi="Times New Roman"/>
              </w:rPr>
              <w:t xml:space="preserve"> phải chẵn, mà </w:t>
            </w:r>
            <w:r w:rsidRPr="002B7CB9">
              <w:rPr>
                <w:rFonts w:ascii="Times New Roman" w:hAnsi="Times New Roman"/>
                <w:position w:val="-6"/>
              </w:rPr>
              <w:object w:dxaOrig="1320" w:dyaOrig="380">
                <v:shape id="_x0000_i1069" type="#_x0000_t75" style="width:66.15pt;height:19.15pt" o:ole="">
                  <v:imagedata r:id="rId93" o:title=""/>
                </v:shape>
                <o:OLEObject Type="Embed" ProgID="Equation.DSMT4" ShapeID="_x0000_i1069" DrawAspect="Content" ObjectID="_1725181386" r:id="rId94"/>
              </w:object>
            </w:r>
            <w:r w:rsidRPr="002B7CB9">
              <w:rPr>
                <w:rFonts w:ascii="Times New Roman" w:hAnsi="Times New Roman"/>
              </w:rPr>
              <w:t xml:space="preserve">, suy ra </w:t>
            </w:r>
            <w:r w:rsidRPr="002B7CB9">
              <w:rPr>
                <w:rFonts w:ascii="Times New Roman" w:hAnsi="Times New Roman"/>
                <w:position w:val="-24"/>
              </w:rPr>
              <w:object w:dxaOrig="3879" w:dyaOrig="660">
                <v:shape id="_x0000_i1070" type="#_x0000_t75" style="width:193.95pt;height:32.9pt" o:ole="">
                  <v:imagedata r:id="rId95" o:title=""/>
                </v:shape>
                <o:OLEObject Type="Embed" ProgID="Equation.DSMT4" ShapeID="_x0000_i1070" DrawAspect="Content" ObjectID="_1725181387" r:id="rId96"/>
              </w:object>
            </w:r>
            <w:r w:rsidRPr="002B7CB9">
              <w:rPr>
                <w:rFonts w:ascii="Times New Roman" w:hAnsi="Times New Roman"/>
              </w:rPr>
              <w:t xml:space="preserve"> nếu </w:t>
            </w:r>
            <w:r w:rsidRPr="002B7CB9">
              <w:rPr>
                <w:rFonts w:ascii="Times New Roman" w:hAnsi="Times New Roman"/>
                <w:i/>
              </w:rPr>
              <w:t>c</w:t>
            </w:r>
            <w:r w:rsidRPr="002B7CB9">
              <w:rPr>
                <w:rFonts w:ascii="Times New Roman" w:hAnsi="Times New Roman"/>
              </w:rPr>
              <w:t xml:space="preserve">’ chẵn thì tiếp tục quá trình trên suy ra  mẫu số chung của </w:t>
            </w:r>
            <w:r w:rsidRPr="002B7CB9">
              <w:rPr>
                <w:rFonts w:ascii="Times New Roman" w:hAnsi="Times New Roman"/>
                <w:position w:val="-18"/>
              </w:rPr>
              <w:object w:dxaOrig="420" w:dyaOrig="340">
                <v:shape id="_x0000_i1071" type="#_x0000_t75" style="width:20.8pt;height:17.05pt" o:ole="">
                  <v:imagedata r:id="rId97" o:title=""/>
                </v:shape>
                <o:OLEObject Type="Embed" ProgID="Equation.DSMT4" ShapeID="_x0000_i1071" DrawAspect="Content" ObjectID="_1725181388" r:id="rId98"/>
              </w:object>
            </w:r>
            <w:r w:rsidRPr="002B7CB9">
              <w:rPr>
                <w:rFonts w:ascii="Times New Roman" w:hAnsi="Times New Roman"/>
              </w:rPr>
              <w:t xml:space="preserve"> là số lẻ).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tabs>
                <w:tab w:val="left" w:pos="1340"/>
              </w:tabs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 xml:space="preserve">Giả sử ở bước nhảy thứ </w:t>
            </w:r>
            <w:r w:rsidRPr="002B7CB9">
              <w:rPr>
                <w:rFonts w:ascii="Times New Roman" w:hAnsi="Times New Roman"/>
                <w:i/>
              </w:rPr>
              <w:t>i</w:t>
            </w:r>
            <w:r w:rsidRPr="002B7CB9">
              <w:rPr>
                <w:rFonts w:ascii="Times New Roman" w:hAnsi="Times New Roman"/>
              </w:rPr>
              <w:t xml:space="preserve">, con cào cào nhảy theo vectơ có toạ độ </w:t>
            </w:r>
            <w:r w:rsidRPr="002B7CB9">
              <w:rPr>
                <w:rFonts w:ascii="Times New Roman" w:hAnsi="Times New Roman"/>
                <w:position w:val="-34"/>
              </w:rPr>
              <w:object w:dxaOrig="880" w:dyaOrig="800">
                <v:shape id="_x0000_i1072" type="#_x0000_t75" style="width:44.1pt;height:39.95pt" o:ole="">
                  <v:imagedata r:id="rId99" o:title=""/>
                </v:shape>
                <o:OLEObject Type="Embed" ProgID="Equation.DSMT4" ShapeID="_x0000_i1072" DrawAspect="Content" ObjectID="_1725181389" r:id="rId100"/>
              </w:object>
            </w:r>
            <w:r w:rsidRPr="002B7CB9">
              <w:rPr>
                <w:rFonts w:ascii="Times New Roman" w:hAnsi="Times New Roman"/>
              </w:rPr>
              <w:t xml:space="preserve"> với </w:t>
            </w:r>
            <w:r w:rsidRPr="002B7CB9">
              <w:rPr>
                <w:rFonts w:ascii="Times New Roman" w:hAnsi="Times New Roman"/>
                <w:position w:val="-14"/>
              </w:rPr>
              <w:object w:dxaOrig="220" w:dyaOrig="400">
                <v:shape id="_x0000_i1073" type="#_x0000_t75" style="width:10.8pt;height:20pt" o:ole="">
                  <v:imagedata r:id="rId101" o:title=""/>
                </v:shape>
                <o:OLEObject Type="Embed" ProgID="Equation.DSMT4" ShapeID="_x0000_i1073" DrawAspect="Content" ObjectID="_1725181390" r:id="rId102"/>
              </w:object>
            </w:r>
            <w:r w:rsidRPr="002B7CB9">
              <w:rPr>
                <w:rFonts w:ascii="Times New Roman" w:hAnsi="Times New Roman"/>
              </w:rPr>
              <w:t xml:space="preserve"> lẻ.</w:t>
            </w:r>
          </w:p>
          <w:p w:rsidR="0050553E" w:rsidRPr="002B7CB9" w:rsidRDefault="0050553E" w:rsidP="002B7CB9">
            <w:pPr>
              <w:tabs>
                <w:tab w:val="left" w:pos="1340"/>
              </w:tabs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 xml:space="preserve">Thì ở bước nhảy thứ </w:t>
            </w:r>
            <w:r w:rsidRPr="002B7CB9">
              <w:rPr>
                <w:rFonts w:ascii="Times New Roman" w:hAnsi="Times New Roman"/>
                <w:i/>
              </w:rPr>
              <w:t>k</w:t>
            </w:r>
            <w:r w:rsidRPr="002B7CB9">
              <w:rPr>
                <w:rFonts w:ascii="Times New Roman" w:hAnsi="Times New Roman"/>
              </w:rPr>
              <w:t xml:space="preserve"> toạ độ của con cào cào là </w:t>
            </w:r>
            <w:r w:rsidRPr="002B7CB9">
              <w:rPr>
                <w:rFonts w:ascii="Times New Roman" w:hAnsi="Times New Roman"/>
                <w:position w:val="-38"/>
              </w:rPr>
              <w:object w:dxaOrig="1520" w:dyaOrig="880">
                <v:shape id="_x0000_i1074" type="#_x0000_t75" style="width:76.15pt;height:44.1pt" o:ole="">
                  <v:imagedata r:id="rId103" o:title=""/>
                </v:shape>
                <o:OLEObject Type="Embed" ProgID="Equation.DSMT4" ShapeID="_x0000_i1074" DrawAspect="Content" ObjectID="_1725181391" r:id="rId104"/>
              </w:object>
            </w:r>
            <w:r w:rsidRPr="002B7CB9">
              <w:rPr>
                <w:rFonts w:ascii="Times New Roman" w:hAnsi="Times New Roman"/>
              </w:rPr>
              <w:t xml:space="preserve">          </w:t>
            </w:r>
          </w:p>
          <w:p w:rsidR="0050553E" w:rsidRPr="002B7CB9" w:rsidRDefault="0050553E" w:rsidP="002B7CB9">
            <w:pPr>
              <w:tabs>
                <w:tab w:val="left" w:pos="1340"/>
              </w:tabs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 xml:space="preserve">Từ tất cả các </w:t>
            </w:r>
            <w:r w:rsidRPr="002B7CB9">
              <w:rPr>
                <w:rFonts w:ascii="Times New Roman" w:hAnsi="Times New Roman"/>
                <w:position w:val="-14"/>
              </w:rPr>
              <w:object w:dxaOrig="220" w:dyaOrig="400">
                <v:shape id="_x0000_i1075" type="#_x0000_t75" style="width:10.8pt;height:20pt" o:ole="">
                  <v:imagedata r:id="rId105" o:title=""/>
                </v:shape>
                <o:OLEObject Type="Embed" ProgID="Equation.DSMT4" ShapeID="_x0000_i1075" DrawAspect="Content" ObjectID="_1725181392" r:id="rId106"/>
              </w:object>
            </w:r>
            <w:r w:rsidRPr="002B7CB9">
              <w:rPr>
                <w:rFonts w:ascii="Times New Roman" w:hAnsi="Times New Roman"/>
              </w:rPr>
              <w:t xml:space="preserve"> lẻ, suy ra con cào cào không thể nhảy tới vị trí có toạ độ với mẫu số chẵn.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 xml:space="preserve">Vậy con cào cào không thể nhảy đến điểm </w:t>
            </w:r>
            <w:r w:rsidRPr="002B7CB9">
              <w:rPr>
                <w:rFonts w:ascii="Times New Roman" w:hAnsi="Times New Roman"/>
                <w:position w:val="-32"/>
              </w:rPr>
              <w:object w:dxaOrig="1020" w:dyaOrig="760">
                <v:shape id="_x0000_i1076" type="#_x0000_t75" style="width:51.2pt;height:37.85pt" o:ole="">
                  <v:imagedata r:id="rId107" o:title=""/>
                </v:shape>
                <o:OLEObject Type="Embed" ProgID="Equation.DSMT4" ShapeID="_x0000_i1076" DrawAspect="Content" ObjectID="_1725181393" r:id="rId108"/>
              </w:object>
            </w:r>
            <w:r w:rsidRPr="002B7CB9">
              <w:rPr>
                <w:rFonts w:ascii="Times New Roman" w:hAnsi="Times New Roman"/>
              </w:rPr>
              <w:t xml:space="preserve">                         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  <w:r w:rsidRPr="002B7CB9">
              <w:rPr>
                <w:rFonts w:ascii="Times New Roman" w:hAnsi="Times New Roman"/>
                <w:lang w:val="fr-FR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fr-FR"/>
              </w:rPr>
            </w:pPr>
            <w:r w:rsidRPr="002B7CB9">
              <w:rPr>
                <w:rFonts w:ascii="Times New Roman" w:hAnsi="Times New Roman"/>
                <w:lang w:val="fr-FR"/>
              </w:rPr>
              <w:t>1,0</w:t>
            </w: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2B7CB9">
              <w:rPr>
                <w:rFonts w:ascii="Times New Roman" w:hAnsi="Times New Roman"/>
                <w:b/>
                <w:position w:val="-8"/>
                <w:lang w:eastAsia="vi-VN"/>
              </w:rPr>
              <w:t xml:space="preserve">Bài 7.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eastAsia="vi-VN"/>
              </w:rPr>
              <w:t>(7,0 điểm)</w:t>
            </w:r>
            <w:r w:rsidRPr="002B7CB9">
              <w:rPr>
                <w:rFonts w:ascii="Times New Roman" w:hAnsi="Times New Roman"/>
                <w:b/>
                <w:position w:val="-8"/>
                <w:lang w:eastAsia="vi-VN"/>
              </w:rPr>
              <w:t xml:space="preserve"> 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ho tam giác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ABC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nội tiếp đường tròn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(O)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. Tiếp tuyến của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(O)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tại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B, 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cắt nhau tại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S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. Trung trực của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AB, AC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cắt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d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là phân giác trong góc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của tam giác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ABC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thứ tự tại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M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và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N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. Gọi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P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là giao của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BM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và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CN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,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I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là tâm đường tròn nội tiếp của tam giác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MNP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>.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b/>
                <w:position w:val="-8"/>
                <w:lang w:val="vi-VN" w:eastAsia="vi-VN"/>
              </w:rPr>
            </w:pP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ab/>
              <w:t xml:space="preserve">a) Chứng minh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H, I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đối xứng nhau qua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d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với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H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là trực tâm của tam giác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OMN</w:t>
            </w:r>
          </w:p>
          <w:p w:rsidR="0050553E" w:rsidRPr="002B7CB9" w:rsidRDefault="0050553E" w:rsidP="002B7CB9">
            <w:pPr>
              <w:spacing w:after="0"/>
              <w:ind w:left="720"/>
              <w:contextualSpacing/>
              <w:rPr>
                <w:rFonts w:ascii="Times New Roman" w:eastAsia="Calibri" w:hAnsi="Times New Roman"/>
              </w:rPr>
            </w:pP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b)  Chứng minh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A, I, S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thẳng hàng.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center"/>
              <w:rPr>
                <w:rFonts w:ascii="Times New Roman" w:hAnsi="Times New Roman"/>
                <w:lang w:val="es-ES"/>
              </w:rPr>
            </w:pPr>
            <w:r w:rsidRPr="002B7CB9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311D3FE3" wp14:editId="4A28B889">
                  <wp:extent cx="2322675" cy="3113188"/>
                  <wp:effectExtent l="0" t="0" r="0" b="0"/>
                  <wp:docPr id="273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436" cy="312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0553E" w:rsidRPr="002B7CB9" w:rsidTr="00ED2E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8"/>
                <w:lang w:val="vi-VN" w:eastAsia="vi-VN"/>
              </w:rPr>
            </w:pP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>Không mất tính tổng quát ta giả sử bài toán có vị trí tương đối như hình vẽ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8"/>
                <w:lang w:eastAsia="vi-VN"/>
              </w:rPr>
            </w:pP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ab/>
              <w:t>Gọi D là trung điểm của BC, E là giao của phân giác góc A với (O) khác A. F  là trung điểm của MN.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8"/>
                <w:lang w:val="vi-VN" w:eastAsia="vi-VN"/>
              </w:rPr>
            </w:pP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a) </w:t>
            </w:r>
          </w:p>
          <w:p w:rsidR="0050553E" w:rsidRPr="002B7CB9" w:rsidRDefault="0050553E" w:rsidP="002B7CB9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position w:val="-8"/>
                <w:lang w:eastAsia="vi-VN"/>
              </w:rPr>
            </w:pP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>+) Chứng minh OP là trung trực của MN.</w:t>
            </w:r>
          </w:p>
          <w:p w:rsidR="0050553E" w:rsidRPr="002B7CB9" w:rsidRDefault="0050553E" w:rsidP="002B7CB9">
            <w:pPr>
              <w:spacing w:after="0"/>
              <w:rPr>
                <w:rFonts w:ascii="Times New Roman" w:hAnsi="Times New Roman"/>
                <w:lang w:val="vi-VN" w:eastAsia="vi-VN"/>
              </w:rPr>
            </w:pPr>
            <w:r w:rsidRPr="002B7CB9">
              <w:rPr>
                <w:rFonts w:ascii="Times New Roman" w:hAnsi="Times New Roman"/>
                <w:lang w:val="vi-VN" w:eastAsia="vi-VN"/>
              </w:rPr>
              <w:t>Vì hai tam giác cân MAB và NAC có các cặp góc tương ứng bằng nhau nên dễ thấy :</w:t>
            </w:r>
          </w:p>
          <w:p w:rsidR="0050553E" w:rsidRPr="002B7CB9" w:rsidRDefault="0050553E" w:rsidP="002B7CB9">
            <w:pPr>
              <w:spacing w:after="0"/>
              <w:rPr>
                <w:rFonts w:ascii="Times New Roman" w:hAnsi="Times New Roman"/>
                <w:position w:val="-12"/>
                <w:lang w:eastAsia="vi-VN"/>
              </w:rPr>
            </w:pPr>
            <w:r w:rsidRPr="002B7CB9">
              <w:rPr>
                <w:rFonts w:ascii="Times New Roman" w:hAnsi="Times New Roman"/>
                <w:position w:val="-18"/>
              </w:rPr>
              <w:object w:dxaOrig="3180" w:dyaOrig="520">
                <v:shape id="_x0000_i1077" type="#_x0000_t75" style="width:159pt;height:25.8pt" o:ole="">
                  <v:imagedata r:id="rId110" o:title=""/>
                </v:shape>
                <o:OLEObject Type="Embed" ProgID="Equation.DSMT4" ShapeID="_x0000_i1077" DrawAspect="Content" ObjectID="_1725181394" r:id="rId111"/>
              </w:object>
            </w:r>
            <w:r w:rsidRPr="002B7CB9">
              <w:rPr>
                <w:rFonts w:ascii="Times New Roman" w:hAnsi="Times New Roman"/>
              </w:rPr>
              <w:t xml:space="preserve"> suy ra hai tam giác PMN và OMN cân tại P và O.</w:t>
            </w:r>
            <w:r w:rsidRPr="002B7CB9">
              <w:rPr>
                <w:rFonts w:ascii="Times New Roman" w:hAnsi="Times New Roman"/>
                <w:position w:val="-12"/>
                <w:lang w:val="vi-VN" w:eastAsia="vi-VN"/>
              </w:rPr>
              <w:t xml:space="preserve"> </w:t>
            </w:r>
          </w:p>
          <w:p w:rsidR="0050553E" w:rsidRPr="002B7CB9" w:rsidRDefault="0050553E" w:rsidP="002B7CB9">
            <w:pPr>
              <w:spacing w:after="0"/>
              <w:rPr>
                <w:rFonts w:ascii="Times New Roman" w:hAnsi="Times New Roman"/>
                <w:position w:val="-12"/>
                <w:lang w:val="vi-VN" w:eastAsia="vi-VN"/>
              </w:rPr>
            </w:pPr>
            <w:r w:rsidRPr="002B7CB9">
              <w:rPr>
                <w:rFonts w:ascii="Times New Roman" w:hAnsi="Times New Roman"/>
                <w:position w:val="-12"/>
                <w:lang w:val="vi-VN" w:eastAsia="vi-VN"/>
              </w:rPr>
              <w:t>Vậy OP là trung trực của MN.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12"/>
                <w:lang w:eastAsia="vi-VN"/>
              </w:rPr>
            </w:pPr>
            <w:r w:rsidRPr="002B7CB9">
              <w:rPr>
                <w:rFonts w:ascii="Times New Roman" w:hAnsi="Times New Roman"/>
                <w:position w:val="-12"/>
                <w:lang w:val="vi-VN" w:eastAsia="vi-VN"/>
              </w:rPr>
              <w:tab/>
            </w:r>
            <w:r w:rsidRPr="002B7CB9">
              <w:rPr>
                <w:rFonts w:ascii="Times New Roman" w:hAnsi="Times New Roman"/>
                <w:b/>
                <w:position w:val="-12"/>
                <w:lang w:val="vi-VN" w:eastAsia="vi-VN"/>
              </w:rPr>
              <w:t>+) Chứng minh I, H đối xứng nhau qua d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10"/>
                <w:lang w:val="fr-FR" w:eastAsia="vi-VN"/>
              </w:rPr>
            </w:pPr>
            <w:r w:rsidRPr="002B7CB9">
              <w:rPr>
                <w:rFonts w:ascii="Times New Roman" w:hAnsi="Times New Roman"/>
                <w:position w:val="-12"/>
                <w:lang w:val="fr-FR" w:eastAsia="vi-VN"/>
              </w:rPr>
              <w:t xml:space="preserve">Ta có: </w:t>
            </w:r>
            <w:bookmarkStart w:id="0" w:name="MTBlankEqn"/>
            <w:r w:rsidRPr="002B7CB9">
              <w:rPr>
                <w:rFonts w:ascii="Times New Roman" w:hAnsi="Times New Roman"/>
                <w:position w:val="-24"/>
              </w:rPr>
              <w:object w:dxaOrig="7100" w:dyaOrig="660">
                <v:shape id="_x0000_i1078" type="#_x0000_t75" style="width:355pt;height:32.9pt" o:ole="">
                  <v:imagedata r:id="rId112" o:title=""/>
                </v:shape>
                <o:OLEObject Type="Embed" ProgID="Equation.DSMT4" ShapeID="_x0000_i1078" DrawAspect="Content" ObjectID="_1725181395" r:id="rId113"/>
              </w:object>
            </w:r>
            <w:bookmarkEnd w:id="0"/>
            <w:r w:rsidRPr="002B7CB9">
              <w:rPr>
                <w:rFonts w:ascii="Times New Roman" w:hAnsi="Times New Roman"/>
                <w:position w:val="-10"/>
                <w:lang w:val="fr-FR" w:eastAsia="vi-VN"/>
              </w:rPr>
              <w:t>.</w:t>
            </w:r>
          </w:p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position w:val="-8"/>
                <w:lang w:val="fr-FR" w:eastAsia="vi-VN"/>
              </w:rPr>
            </w:pPr>
            <w:r w:rsidRPr="002B7CB9">
              <w:rPr>
                <w:rFonts w:ascii="Times New Roman" w:hAnsi="Times New Roman"/>
                <w:position w:val="-10"/>
                <w:lang w:val="fr-FR" w:eastAsia="vi-VN"/>
              </w:rPr>
              <w:t>Ta được đpcm.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</w:tc>
      </w:tr>
      <w:tr w:rsidR="0050553E" w:rsidRPr="002B7CB9" w:rsidTr="002B7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90"/>
          <w:tblHeader/>
        </w:trPr>
        <w:tc>
          <w:tcPr>
            <w:tcW w:w="9558" w:type="dxa"/>
          </w:tcPr>
          <w:p w:rsidR="0050553E" w:rsidRPr="002B7CB9" w:rsidRDefault="0050553E" w:rsidP="002B7CB9">
            <w:pPr>
              <w:spacing w:after="0"/>
              <w:jc w:val="both"/>
              <w:rPr>
                <w:rFonts w:ascii="Times New Roman" w:hAnsi="Times New Roman"/>
                <w:b/>
                <w:position w:val="-8"/>
                <w:lang w:eastAsia="vi-VN"/>
              </w:rPr>
            </w:pPr>
            <w:r w:rsidRPr="002B7CB9">
              <w:rPr>
                <w:rFonts w:ascii="Times New Roman" w:hAnsi="Times New Roman"/>
                <w:b/>
                <w:position w:val="-8"/>
                <w:lang w:eastAsia="vi-VN"/>
              </w:rPr>
              <w:t>b) C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hứng minh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AD, AS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 xml:space="preserve"> đối xứng nhau qua </w:t>
            </w:r>
            <w:r w:rsidRPr="002B7CB9">
              <w:rPr>
                <w:rFonts w:ascii="Times New Roman" w:hAnsi="Times New Roman"/>
                <w:b/>
                <w:i/>
                <w:position w:val="-8"/>
                <w:lang w:val="vi-VN" w:eastAsia="vi-VN"/>
              </w:rPr>
              <w:t>AE</w:t>
            </w:r>
            <w:r w:rsidRPr="002B7CB9">
              <w:rPr>
                <w:rFonts w:ascii="Times New Roman" w:hAnsi="Times New Roman"/>
                <w:b/>
                <w:position w:val="-8"/>
                <w:lang w:val="vi-VN" w:eastAsia="vi-VN"/>
              </w:rPr>
              <w:t>.</w:t>
            </w:r>
          </w:p>
          <w:p w:rsidR="0050553E" w:rsidRPr="002B7CB9" w:rsidRDefault="0050553E" w:rsidP="002B7CB9">
            <w:pPr>
              <w:spacing w:after="0" w:line="240" w:lineRule="auto"/>
              <w:jc w:val="both"/>
              <w:rPr>
                <w:rFonts w:ascii="Times New Roman" w:hAnsi="Times New Roman"/>
                <w:position w:val="-8"/>
                <w:lang w:val="vi-VN" w:eastAsia="vi-VN"/>
              </w:rPr>
            </w:pP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Gọi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EK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là đường kính của (O). Ta có (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DSEK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) = -1 nên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A(DSEK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) = -1 mà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AE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và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AK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vuông góc với nhau suy ra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AE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là phân giác góc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SAD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>. Ta có đpcm.</w:t>
            </w:r>
          </w:p>
          <w:p w:rsidR="0050553E" w:rsidRPr="002B7CB9" w:rsidRDefault="0050553E" w:rsidP="002B7CB9">
            <w:pPr>
              <w:spacing w:after="0" w:line="240" w:lineRule="auto"/>
              <w:jc w:val="both"/>
              <w:rPr>
                <w:rFonts w:ascii="Times New Roman" w:hAnsi="Times New Roman"/>
                <w:position w:val="-8"/>
                <w:lang w:eastAsia="vi-VN"/>
              </w:rPr>
            </w:pP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Dựa vào tính chất của phép đối xứng trục ta thấy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A, I, S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thẳng hàng khi và chỉ khi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A, H, D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thẳng hàng. Ta dùng Me</w:t>
            </w:r>
            <w:r w:rsidRPr="002B7CB9">
              <w:rPr>
                <w:rFonts w:ascii="Times New Roman" w:hAnsi="Times New Roman"/>
                <w:position w:val="-8"/>
                <w:lang w:eastAsia="vi-VN"/>
              </w:rPr>
              <w:t>nelaus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với tam giác </w:t>
            </w:r>
            <w:r w:rsidRPr="002B7CB9">
              <w:rPr>
                <w:rFonts w:ascii="Times New Roman" w:hAnsi="Times New Roman"/>
                <w:i/>
                <w:position w:val="-8"/>
                <w:lang w:val="vi-VN" w:eastAsia="vi-VN"/>
              </w:rPr>
              <w:t>OEF</w:t>
            </w:r>
            <w:r w:rsidRPr="002B7CB9">
              <w:rPr>
                <w:rFonts w:ascii="Times New Roman" w:hAnsi="Times New Roman"/>
                <w:position w:val="-8"/>
                <w:lang w:val="vi-VN" w:eastAsia="vi-VN"/>
              </w:rPr>
              <w:t xml:space="preserve"> để chứng minh điều này.</w:t>
            </w:r>
          </w:p>
          <w:p w:rsidR="0050553E" w:rsidRPr="002B7CB9" w:rsidRDefault="0050553E" w:rsidP="002B7CB9">
            <w:pPr>
              <w:spacing w:after="0" w:line="240" w:lineRule="auto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  <w:position w:val="-58"/>
              </w:rPr>
              <w:object w:dxaOrig="7839" w:dyaOrig="1280">
                <v:shape id="_x0000_i1079" type="#_x0000_t75" style="width:392.05pt;height:64.1pt" o:ole="">
                  <v:imagedata r:id="rId114" o:title=""/>
                </v:shape>
                <o:OLEObject Type="Embed" ProgID="Equation.DSMT4" ShapeID="_x0000_i1079" DrawAspect="Content" ObjectID="_1725181396" r:id="rId115"/>
              </w:object>
            </w:r>
          </w:p>
          <w:p w:rsidR="0050553E" w:rsidRPr="002B7CB9" w:rsidRDefault="0050553E" w:rsidP="002B7CB9">
            <w:pPr>
              <w:spacing w:after="0" w:line="240" w:lineRule="auto"/>
              <w:rPr>
                <w:rFonts w:ascii="Times New Roman" w:hAnsi="Times New Roman"/>
                <w:position w:val="-86"/>
                <w:lang w:eastAsia="vi-VN"/>
              </w:rPr>
            </w:pPr>
            <w:r w:rsidRPr="002B7CB9">
              <w:rPr>
                <w:rFonts w:ascii="Times New Roman" w:hAnsi="Times New Roman"/>
                <w:position w:val="-24"/>
                <w:lang w:eastAsia="vi-VN"/>
              </w:rPr>
              <w:object w:dxaOrig="2200" w:dyaOrig="660">
                <v:shape id="_x0000_i1080" type="#_x0000_t75" style="width:109.85pt;height:32.9pt" o:ole="">
                  <v:imagedata r:id="rId116" o:title=""/>
                </v:shape>
                <o:OLEObject Type="Embed" ProgID="Equation.DSMT4" ShapeID="_x0000_i1080" DrawAspect="Content" ObjectID="_1725181397" r:id="rId117"/>
              </w:object>
            </w:r>
            <w:r w:rsidRPr="002B7CB9">
              <w:rPr>
                <w:rFonts w:ascii="Times New Roman" w:hAnsi="Times New Roman"/>
                <w:lang w:eastAsia="vi-VN"/>
              </w:rPr>
              <w:t xml:space="preserve">. </w:t>
            </w:r>
            <w:r w:rsidRPr="002B7CB9">
              <w:rPr>
                <w:rFonts w:ascii="Times New Roman" w:hAnsi="Times New Roman"/>
              </w:rPr>
              <w:t>Suy ra điều phải chứng minh.</w:t>
            </w:r>
          </w:p>
        </w:tc>
        <w:tc>
          <w:tcPr>
            <w:tcW w:w="924" w:type="dxa"/>
          </w:tcPr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2B7CB9" w:rsidRPr="002B7CB9" w:rsidRDefault="002B7CB9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</w:p>
          <w:p w:rsidR="0050553E" w:rsidRPr="002B7CB9" w:rsidRDefault="0050553E" w:rsidP="002B7CB9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B7CB9">
              <w:rPr>
                <w:rFonts w:ascii="Times New Roman" w:hAnsi="Times New Roman"/>
              </w:rPr>
              <w:t>1,0</w:t>
            </w:r>
          </w:p>
        </w:tc>
      </w:tr>
    </w:tbl>
    <w:p w:rsidR="0050553E" w:rsidRPr="002B7CB9" w:rsidRDefault="0050553E" w:rsidP="002B7CB9">
      <w:pPr>
        <w:spacing w:after="0"/>
        <w:jc w:val="center"/>
        <w:rPr>
          <w:rFonts w:ascii="Times New Roman" w:hAnsi="Times New Roman"/>
          <w:lang w:val="fr-FR"/>
        </w:rPr>
      </w:pPr>
      <w:bookmarkStart w:id="1" w:name="_GoBack"/>
      <w:bookmarkEnd w:id="1"/>
      <w:r w:rsidRPr="002B7CB9">
        <w:rPr>
          <w:rFonts w:ascii="Times New Roman" w:hAnsi="Times New Roman"/>
          <w:lang w:val="fr-FR"/>
        </w:rPr>
        <w:t>------HẾT-----</w:t>
      </w:r>
    </w:p>
    <w:sectPr w:rsidR="0050553E" w:rsidRPr="002B7CB9" w:rsidSect="002B7CB9">
      <w:pgSz w:w="11909" w:h="16834" w:code="9"/>
      <w:pgMar w:top="450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7574F"/>
    <w:multiLevelType w:val="hybridMultilevel"/>
    <w:tmpl w:val="EECEE40A"/>
    <w:lvl w:ilvl="0" w:tplc="41FCC3D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619B4"/>
    <w:multiLevelType w:val="hybridMultilevel"/>
    <w:tmpl w:val="DFF426D6"/>
    <w:lvl w:ilvl="0" w:tplc="2BD293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E62227"/>
    <w:multiLevelType w:val="hybridMultilevel"/>
    <w:tmpl w:val="0CF688E8"/>
    <w:lvl w:ilvl="0" w:tplc="18D88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45A0E"/>
    <w:multiLevelType w:val="hybridMultilevel"/>
    <w:tmpl w:val="CDBC1EDA"/>
    <w:lvl w:ilvl="0" w:tplc="F326AC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4C"/>
    <w:rsid w:val="000475C8"/>
    <w:rsid w:val="000931A7"/>
    <w:rsid w:val="000C4C63"/>
    <w:rsid w:val="00145CB9"/>
    <w:rsid w:val="00166602"/>
    <w:rsid w:val="00184F91"/>
    <w:rsid w:val="001962FB"/>
    <w:rsid w:val="001C31F1"/>
    <w:rsid w:val="002543A7"/>
    <w:rsid w:val="00267380"/>
    <w:rsid w:val="002B7CB9"/>
    <w:rsid w:val="00323A2B"/>
    <w:rsid w:val="00335C09"/>
    <w:rsid w:val="0034165C"/>
    <w:rsid w:val="00350BD8"/>
    <w:rsid w:val="00355778"/>
    <w:rsid w:val="003657FE"/>
    <w:rsid w:val="00387768"/>
    <w:rsid w:val="003A754C"/>
    <w:rsid w:val="003B0347"/>
    <w:rsid w:val="003E7524"/>
    <w:rsid w:val="004076E5"/>
    <w:rsid w:val="00411A72"/>
    <w:rsid w:val="00453F9C"/>
    <w:rsid w:val="00467B93"/>
    <w:rsid w:val="00484CAD"/>
    <w:rsid w:val="00496033"/>
    <w:rsid w:val="004C4F89"/>
    <w:rsid w:val="004F7DF3"/>
    <w:rsid w:val="0050553E"/>
    <w:rsid w:val="00505DF5"/>
    <w:rsid w:val="00516A5A"/>
    <w:rsid w:val="00523349"/>
    <w:rsid w:val="00524BC8"/>
    <w:rsid w:val="00525813"/>
    <w:rsid w:val="00537987"/>
    <w:rsid w:val="00543B86"/>
    <w:rsid w:val="00560610"/>
    <w:rsid w:val="00571A70"/>
    <w:rsid w:val="00597691"/>
    <w:rsid w:val="005F5ECA"/>
    <w:rsid w:val="00606FEF"/>
    <w:rsid w:val="00656280"/>
    <w:rsid w:val="006D2F69"/>
    <w:rsid w:val="006D7D31"/>
    <w:rsid w:val="0076323A"/>
    <w:rsid w:val="008018A4"/>
    <w:rsid w:val="00843C07"/>
    <w:rsid w:val="00845173"/>
    <w:rsid w:val="00851D47"/>
    <w:rsid w:val="008A5BD6"/>
    <w:rsid w:val="008B0E8A"/>
    <w:rsid w:val="008D185D"/>
    <w:rsid w:val="00903933"/>
    <w:rsid w:val="009170D3"/>
    <w:rsid w:val="009341E6"/>
    <w:rsid w:val="00967DA6"/>
    <w:rsid w:val="00977501"/>
    <w:rsid w:val="00983F83"/>
    <w:rsid w:val="0098723D"/>
    <w:rsid w:val="009945F1"/>
    <w:rsid w:val="009F45D5"/>
    <w:rsid w:val="00A00DC3"/>
    <w:rsid w:val="00A3231A"/>
    <w:rsid w:val="00A45EF4"/>
    <w:rsid w:val="00A82979"/>
    <w:rsid w:val="00AE02F2"/>
    <w:rsid w:val="00B02532"/>
    <w:rsid w:val="00B37F1C"/>
    <w:rsid w:val="00B40AC1"/>
    <w:rsid w:val="00BA0E6B"/>
    <w:rsid w:val="00C344AF"/>
    <w:rsid w:val="00C51BEA"/>
    <w:rsid w:val="00C57F8B"/>
    <w:rsid w:val="00C657C1"/>
    <w:rsid w:val="00C81180"/>
    <w:rsid w:val="00CD7F34"/>
    <w:rsid w:val="00D030A8"/>
    <w:rsid w:val="00D330A6"/>
    <w:rsid w:val="00D47B4C"/>
    <w:rsid w:val="00D7243D"/>
    <w:rsid w:val="00D83C79"/>
    <w:rsid w:val="00DA058B"/>
    <w:rsid w:val="00E04ECE"/>
    <w:rsid w:val="00EB470A"/>
    <w:rsid w:val="00F055AC"/>
    <w:rsid w:val="00F86566"/>
    <w:rsid w:val="00FA45D8"/>
    <w:rsid w:val="00F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0F6A1-64F9-44C2-BFA5-BA403897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="Times New Roman"/>
        <w:i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50553E"/>
    <w:pPr>
      <w:spacing w:after="0" w:line="240" w:lineRule="auto"/>
      <w:ind w:left="360" w:hanging="360"/>
    </w:pPr>
    <w:rPr>
      <w:rFonts w:ascii=".VnTime" w:eastAsia="Times New Roman" w:hAnsi=".VnTime"/>
      <w:iCs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5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18" Type="http://schemas.openxmlformats.org/officeDocument/2006/relationships/fontTable" Target="fontTable.xml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6.wmf"/><Relationship Id="rId119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 PHI</dc:creator>
  <cp:keywords/>
  <dc:description/>
  <cp:lastModifiedBy>THAY PHI</cp:lastModifiedBy>
  <cp:revision>3</cp:revision>
  <dcterms:created xsi:type="dcterms:W3CDTF">2022-09-20T04:52:00Z</dcterms:created>
  <dcterms:modified xsi:type="dcterms:W3CDTF">2022-09-20T05:06:00Z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