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41" w:rsidRPr="00DF2B16" w:rsidRDefault="00284CDE" w:rsidP="00284CDE">
      <w:pPr>
        <w:rPr>
          <w:rFonts w:cs="Times New Roman"/>
          <w:b/>
          <w:sz w:val="24"/>
          <w:szCs w:val="24"/>
        </w:rPr>
      </w:pPr>
      <w:r w:rsidRPr="00DF2B16">
        <w:rPr>
          <w:rFonts w:cs="Times New Roman"/>
          <w:b/>
          <w:sz w:val="24"/>
          <w:szCs w:val="24"/>
        </w:rPr>
        <w:t xml:space="preserve">    TRƯỜNG THPT </w:t>
      </w:r>
      <w:r w:rsidRPr="00DF2B16">
        <w:rPr>
          <w:rFonts w:cs="Times New Roman"/>
          <w:b/>
          <w:sz w:val="24"/>
          <w:szCs w:val="24"/>
        </w:rPr>
        <w:tab/>
      </w:r>
      <w:r w:rsidRPr="00DF2B16">
        <w:rPr>
          <w:rFonts w:cs="Times New Roman"/>
          <w:b/>
          <w:sz w:val="24"/>
          <w:szCs w:val="24"/>
        </w:rPr>
        <w:tab/>
        <w:t xml:space="preserve">  </w:t>
      </w:r>
      <w:r w:rsidR="00DF2B16">
        <w:rPr>
          <w:rFonts w:cs="Times New Roman"/>
          <w:b/>
          <w:sz w:val="24"/>
          <w:szCs w:val="24"/>
        </w:rPr>
        <w:tab/>
      </w:r>
      <w:r w:rsidR="00DF2B16">
        <w:rPr>
          <w:rFonts w:cs="Times New Roman"/>
          <w:b/>
          <w:sz w:val="24"/>
          <w:szCs w:val="24"/>
        </w:rPr>
        <w:tab/>
      </w:r>
      <w:r w:rsidR="00064E6D" w:rsidRPr="00DF2B16">
        <w:rPr>
          <w:rFonts w:cs="Times New Roman"/>
          <w:b/>
          <w:sz w:val="24"/>
          <w:szCs w:val="24"/>
        </w:rPr>
        <w:t xml:space="preserve">ĐỀ KIỂM TRA </w:t>
      </w:r>
      <w:r w:rsidRPr="00DF2B16">
        <w:rPr>
          <w:rFonts w:cs="Times New Roman"/>
          <w:b/>
          <w:sz w:val="24"/>
          <w:szCs w:val="24"/>
        </w:rPr>
        <w:t>ĐỘI DỰ</w:t>
      </w:r>
      <w:r w:rsidR="00064E6D" w:rsidRPr="00DF2B16">
        <w:rPr>
          <w:rFonts w:cs="Times New Roman"/>
          <w:b/>
          <w:sz w:val="24"/>
          <w:szCs w:val="24"/>
        </w:rPr>
        <w:t xml:space="preserve"> TUYỂN</w:t>
      </w:r>
      <w:r w:rsidR="006A17D7" w:rsidRPr="00DF2B16">
        <w:rPr>
          <w:rFonts w:cs="Times New Roman"/>
          <w:b/>
          <w:sz w:val="24"/>
          <w:szCs w:val="24"/>
        </w:rPr>
        <w:t xml:space="preserve"> 2021</w:t>
      </w:r>
      <w:r w:rsidRPr="00DF2B16">
        <w:rPr>
          <w:rFonts w:cs="Times New Roman"/>
          <w:b/>
          <w:sz w:val="24"/>
          <w:szCs w:val="24"/>
        </w:rPr>
        <w:t>-2022</w:t>
      </w:r>
    </w:p>
    <w:p w:rsidR="008F0C1A" w:rsidRPr="00DF2B16" w:rsidRDefault="00284CDE" w:rsidP="00284CDE">
      <w:pPr>
        <w:rPr>
          <w:rFonts w:cs="Times New Roman"/>
          <w:i/>
          <w:sz w:val="24"/>
          <w:szCs w:val="24"/>
        </w:rPr>
      </w:pPr>
      <w:r w:rsidRPr="00DF2B16">
        <w:rPr>
          <w:rFonts w:cs="Times New Roman"/>
          <w:b/>
          <w:sz w:val="24"/>
          <w:szCs w:val="24"/>
        </w:rPr>
        <w:t xml:space="preserve">CHUYÊN VĨNH PHÚC </w:t>
      </w:r>
      <w:r w:rsidRPr="00DF2B16">
        <w:rPr>
          <w:rFonts w:cs="Times New Roman"/>
          <w:b/>
          <w:sz w:val="24"/>
          <w:szCs w:val="24"/>
        </w:rPr>
        <w:tab/>
      </w:r>
      <w:r w:rsidRPr="00DF2B16">
        <w:rPr>
          <w:rFonts w:cs="Times New Roman"/>
          <w:b/>
          <w:sz w:val="24"/>
          <w:szCs w:val="24"/>
        </w:rPr>
        <w:tab/>
      </w:r>
      <w:r w:rsidRPr="00DF2B16">
        <w:rPr>
          <w:rFonts w:cs="Times New Roman"/>
          <w:b/>
          <w:sz w:val="24"/>
          <w:szCs w:val="24"/>
        </w:rPr>
        <w:tab/>
      </w:r>
      <w:r w:rsidRPr="00DF2B16">
        <w:rPr>
          <w:rFonts w:cs="Times New Roman"/>
          <w:b/>
          <w:sz w:val="24"/>
          <w:szCs w:val="24"/>
        </w:rPr>
        <w:tab/>
      </w:r>
      <w:r w:rsidRPr="00DF2B16">
        <w:rPr>
          <w:rFonts w:cs="Times New Roman"/>
          <w:b/>
          <w:sz w:val="24"/>
          <w:szCs w:val="24"/>
        </w:rPr>
        <w:tab/>
        <w:t>Môn: TOÁN</w:t>
      </w:r>
    </w:p>
    <w:p w:rsidR="00284CDE" w:rsidRPr="00E07C1D" w:rsidRDefault="007A45E4" w:rsidP="005C7281">
      <w:pPr>
        <w:spacing w:after="120"/>
        <w:ind w:left="360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</w:t>
      </w:r>
      <w:r w:rsidR="00284CDE" w:rsidRPr="00E07C1D">
        <w:rPr>
          <w:rFonts w:cs="Times New Roman"/>
          <w:i/>
          <w:sz w:val="24"/>
          <w:szCs w:val="24"/>
        </w:rPr>
        <w:t>Thờ</w:t>
      </w:r>
      <w:r w:rsidR="00DF2B16">
        <w:rPr>
          <w:rFonts w:cs="Times New Roman"/>
          <w:i/>
          <w:sz w:val="24"/>
          <w:szCs w:val="24"/>
        </w:rPr>
        <w:t>i gian làm bài: 180 phút (không kể thời gian phát đề)</w:t>
      </w:r>
    </w:p>
    <w:p w:rsidR="00D525B3" w:rsidRDefault="00896A7B" w:rsidP="005C7281">
      <w:pPr>
        <w:spacing w:before="240" w:after="120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Bài 1.</w:t>
      </w:r>
      <w:r w:rsidR="00171F3E">
        <w:rPr>
          <w:rFonts w:cs="Times New Roman"/>
          <w:b/>
          <w:sz w:val="24"/>
          <w:szCs w:val="24"/>
        </w:rPr>
        <w:t xml:space="preserve"> </w:t>
      </w:r>
      <w:r w:rsidR="003E40A6">
        <w:rPr>
          <w:sz w:val="24"/>
          <w:szCs w:val="24"/>
        </w:rPr>
        <w:t xml:space="preserve">Cho dãy số </w:t>
      </w:r>
      <w:bookmarkStart w:id="0" w:name="MTBlankEqn"/>
      <w:r w:rsidR="00864D9F">
        <w:rPr>
          <w:sz w:val="24"/>
          <w:szCs w:val="24"/>
          <w:lang w:val="vi-VN"/>
        </w:rPr>
        <w:t xml:space="preserve">thực </w:t>
      </w:r>
      <w:r w:rsidR="00D525B3" w:rsidRPr="00D525B3">
        <w:rPr>
          <w:position w:val="-12"/>
        </w:rPr>
        <w:object w:dxaOrig="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8pt;height:17.8pt" o:ole="">
            <v:imagedata r:id="rId5" o:title=""/>
          </v:shape>
          <o:OLEObject Type="Embed" ProgID="Equation.DSMT4" ShapeID="_x0000_i1025" DrawAspect="Content" ObjectID="_1694264309" r:id="rId6"/>
        </w:object>
      </w:r>
      <w:bookmarkEnd w:id="0"/>
      <w:r w:rsidR="00D525B3">
        <w:rPr>
          <w:sz w:val="24"/>
          <w:szCs w:val="24"/>
        </w:rPr>
        <w:t xml:space="preserve"> xác định bởi</w:t>
      </w:r>
    </w:p>
    <w:p w:rsidR="003E40A6" w:rsidRDefault="00D525B3" w:rsidP="0020446D">
      <w:pPr>
        <w:spacing w:before="120" w:after="120"/>
        <w:jc w:val="center"/>
        <w:rPr>
          <w:sz w:val="24"/>
          <w:szCs w:val="24"/>
        </w:rPr>
      </w:pPr>
      <w:r w:rsidRPr="00D525B3">
        <w:rPr>
          <w:position w:val="-12"/>
        </w:rPr>
        <w:object w:dxaOrig="1900" w:dyaOrig="360">
          <v:shape id="_x0000_i1026" type="#_x0000_t75" style="width:94.8pt;height:17.8pt" o:ole="">
            <v:imagedata r:id="rId7" o:title=""/>
          </v:shape>
          <o:OLEObject Type="Embed" ProgID="Equation.DSMT4" ShapeID="_x0000_i1026" DrawAspect="Content" ObjectID="_1694264310" r:id="rId8"/>
        </w:object>
      </w:r>
      <w:r w:rsidR="003E40A6">
        <w:rPr>
          <w:sz w:val="24"/>
          <w:szCs w:val="24"/>
        </w:rPr>
        <w:t xml:space="preserve"> và </w:t>
      </w:r>
      <w:r w:rsidRPr="00D525B3">
        <w:rPr>
          <w:position w:val="-12"/>
        </w:rPr>
        <w:object w:dxaOrig="1560" w:dyaOrig="360">
          <v:shape id="_x0000_i1027" type="#_x0000_t75" style="width:77.7pt;height:17.8pt" o:ole="">
            <v:imagedata r:id="rId9" o:title=""/>
          </v:shape>
          <o:OLEObject Type="Embed" ProgID="Equation.DSMT4" ShapeID="_x0000_i1027" DrawAspect="Content" ObjectID="_1694264311" r:id="rId10"/>
        </w:object>
      </w:r>
      <w:r w:rsidR="003E40A6">
        <w:rPr>
          <w:sz w:val="24"/>
          <w:szCs w:val="24"/>
        </w:rPr>
        <w:t xml:space="preserve"> với mọi </w:t>
      </w:r>
      <w:r w:rsidRPr="00D525B3">
        <w:rPr>
          <w:position w:val="-6"/>
        </w:rPr>
        <w:object w:dxaOrig="600" w:dyaOrig="279">
          <v:shape id="_x0000_i1028" type="#_x0000_t75" style="width:29.95pt;height:14.25pt" o:ole="">
            <v:imagedata r:id="rId11" o:title=""/>
          </v:shape>
          <o:OLEObject Type="Embed" ProgID="Equation.DSMT4" ShapeID="_x0000_i1028" DrawAspect="Content" ObjectID="_1694264312" r:id="rId12"/>
        </w:object>
      </w:r>
    </w:p>
    <w:p w:rsidR="003E40A6" w:rsidRDefault="003E40A6" w:rsidP="0020446D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D525B3">
        <w:rPr>
          <w:sz w:val="24"/>
          <w:szCs w:val="24"/>
        </w:rPr>
        <w:t xml:space="preserve">Chứng minh rằng dãy số </w:t>
      </w:r>
      <w:r w:rsidR="00864D9F" w:rsidRPr="00864D9F">
        <w:rPr>
          <w:position w:val="-12"/>
          <w:sz w:val="24"/>
          <w:szCs w:val="24"/>
          <w:lang w:val="vi-VN"/>
        </w:rPr>
        <w:object w:dxaOrig="460" w:dyaOrig="360">
          <v:shape id="_x0000_i1029" type="#_x0000_t75" style="width:22.8pt;height:17.8pt" o:ole="">
            <v:imagedata r:id="rId13" o:title=""/>
          </v:shape>
          <o:OLEObject Type="Embed" ProgID="Equation.DSMT4" ShapeID="_x0000_i1029" DrawAspect="Content" ObjectID="_1694264313" r:id="rId14"/>
        </w:object>
      </w:r>
      <w:r w:rsidR="00864D9F">
        <w:rPr>
          <w:sz w:val="24"/>
          <w:szCs w:val="24"/>
          <w:lang w:val="vi-VN"/>
        </w:rPr>
        <w:t xml:space="preserve"> xác định bởi </w:t>
      </w:r>
      <w:r w:rsidR="00E61CF7">
        <w:rPr>
          <w:sz w:val="24"/>
          <w:szCs w:val="24"/>
        </w:rPr>
        <w:t xml:space="preserve">công thức </w:t>
      </w:r>
      <w:r w:rsidR="00864D9F" w:rsidRPr="00D525B3">
        <w:rPr>
          <w:position w:val="-24"/>
        </w:rPr>
        <w:object w:dxaOrig="3580" w:dyaOrig="620">
          <v:shape id="_x0000_i1030" type="#_x0000_t75" style="width:178.95pt;height:30.65pt" o:ole="">
            <v:imagedata r:id="rId15" o:title=""/>
          </v:shape>
          <o:OLEObject Type="Embed" ProgID="Equation.DSMT4" ShapeID="_x0000_i1030" DrawAspect="Content" ObjectID="_1694264314" r:id="rId16"/>
        </w:object>
      </w:r>
      <w:r w:rsidR="00D525B3">
        <w:rPr>
          <w:sz w:val="24"/>
          <w:szCs w:val="24"/>
        </w:rPr>
        <w:t xml:space="preserve"> </w:t>
      </w:r>
      <w:r w:rsidR="00864D9F">
        <w:rPr>
          <w:sz w:val="24"/>
          <w:szCs w:val="24"/>
          <w:lang w:val="vi-VN"/>
        </w:rPr>
        <w:t xml:space="preserve">thì </w:t>
      </w:r>
      <w:r w:rsidR="00D525B3">
        <w:rPr>
          <w:sz w:val="24"/>
          <w:szCs w:val="24"/>
        </w:rPr>
        <w:t>có giới hạn hữu hạn và tìm giới hạ</w:t>
      </w:r>
      <w:r w:rsidR="008B31AA">
        <w:rPr>
          <w:sz w:val="24"/>
          <w:szCs w:val="24"/>
        </w:rPr>
        <w:t>n đó.</w:t>
      </w:r>
    </w:p>
    <w:p w:rsidR="003E40A6" w:rsidRDefault="003E40A6" w:rsidP="0020446D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b) Chứng minh rằng </w:t>
      </w:r>
      <w:r w:rsidR="00D525B3" w:rsidRPr="00D525B3">
        <w:rPr>
          <w:position w:val="-12"/>
        </w:rPr>
        <w:object w:dxaOrig="800" w:dyaOrig="360">
          <v:shape id="_x0000_i1031" type="#_x0000_t75" style="width:39.9pt;height:17.8pt" o:ole="">
            <v:imagedata r:id="rId17" o:title=""/>
          </v:shape>
          <o:OLEObject Type="Embed" ProgID="Equation.DSMT4" ShapeID="_x0000_i1031" DrawAspect="Content" ObjectID="_1694264315" r:id="rId18"/>
        </w:object>
      </w:r>
      <w:r>
        <w:rPr>
          <w:sz w:val="24"/>
          <w:szCs w:val="24"/>
        </w:rPr>
        <w:t xml:space="preserve"> chia hết cho </w:t>
      </w:r>
      <w:r w:rsidR="00D525B3" w:rsidRPr="00D525B3">
        <w:rPr>
          <w:position w:val="-12"/>
        </w:rPr>
        <w:object w:dxaOrig="460" w:dyaOrig="360">
          <v:shape id="_x0000_i1032" type="#_x0000_t75" style="width:22.8pt;height:17.8pt" o:ole="">
            <v:imagedata r:id="rId19" o:title=""/>
          </v:shape>
          <o:OLEObject Type="Embed" ProgID="Equation.DSMT4" ShapeID="_x0000_i1032" DrawAspect="Content" ObjectID="_1694264316" r:id="rId20"/>
        </w:object>
      </w:r>
      <w:r>
        <w:rPr>
          <w:sz w:val="24"/>
          <w:szCs w:val="24"/>
        </w:rPr>
        <w:t xml:space="preserve"> </w:t>
      </w:r>
    </w:p>
    <w:p w:rsidR="004F2C35" w:rsidRDefault="004F2C35" w:rsidP="004F2C35">
      <w:pPr>
        <w:spacing w:before="120" w:after="12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Bài 2</w:t>
      </w:r>
      <w:r w:rsidRPr="00FC7524">
        <w:rPr>
          <w:rFonts w:cs="Times New Roman"/>
          <w:b/>
          <w:sz w:val="24"/>
          <w:szCs w:val="24"/>
        </w:rPr>
        <w:t>.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</w:t>
      </w:r>
      <w:r w:rsidRPr="0068604C">
        <w:rPr>
          <w:rFonts w:cs="Times New Roman"/>
          <w:position w:val="-6"/>
          <w:sz w:val="24"/>
          <w:szCs w:val="24"/>
        </w:rPr>
        <w:object w:dxaOrig="200" w:dyaOrig="279">
          <v:shape id="_x0000_i1033" type="#_x0000_t75" style="width:10pt;height:14.25pt" o:ole="">
            <v:imagedata r:id="rId21" o:title=""/>
          </v:shape>
          <o:OLEObject Type="Embed" ProgID="Equation.DSMT4" ShapeID="_x0000_i1033" DrawAspect="Content" ObjectID="_1694264317" r:id="rId22"/>
        </w:object>
      </w:r>
      <w:r>
        <w:rPr>
          <w:rFonts w:cs="Times New Roman"/>
          <w:sz w:val="24"/>
          <w:szCs w:val="24"/>
        </w:rPr>
        <w:t xml:space="preserve"> nguyên dương, xét đa thức </w:t>
      </w:r>
      <w:r>
        <w:rPr>
          <w:rFonts w:cs="Times New Roman"/>
          <w:sz w:val="24"/>
          <w:szCs w:val="24"/>
          <w:lang w:val="vi-VN"/>
        </w:rPr>
        <w:t xml:space="preserve">bậc ba </w:t>
      </w:r>
      <w:r w:rsidRPr="007F328C">
        <w:rPr>
          <w:rFonts w:cs="Times New Roman"/>
          <w:position w:val="-10"/>
          <w:sz w:val="24"/>
          <w:szCs w:val="24"/>
        </w:rPr>
        <w:object w:dxaOrig="520" w:dyaOrig="320">
          <v:shape id="_x0000_i1034" type="#_x0000_t75" style="width:25.65pt;height:16.4pt" o:ole="">
            <v:imagedata r:id="rId23" o:title=""/>
          </v:shape>
          <o:OLEObject Type="Embed" ProgID="Equation.DSMT4" ShapeID="_x0000_i1034" DrawAspect="Content" ObjectID="_1694264318" r:id="rId24"/>
        </w:object>
      </w:r>
      <w:r w:rsidRPr="007F328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vi-VN"/>
        </w:rPr>
        <w:t xml:space="preserve">hệ số nguyên </w:t>
      </w:r>
      <w:r w:rsidRPr="007F328C">
        <w:rPr>
          <w:rFonts w:cs="Times New Roman"/>
          <w:sz w:val="24"/>
          <w:szCs w:val="24"/>
        </w:rPr>
        <w:t>sao cho tồn tạ</w:t>
      </w:r>
      <w:r>
        <w:rPr>
          <w:rFonts w:cs="Times New Roman"/>
          <w:sz w:val="24"/>
          <w:szCs w:val="24"/>
        </w:rPr>
        <w:t xml:space="preserve">i dãy số nguyên </w:t>
      </w:r>
      <w:r w:rsidRPr="007F328C">
        <w:rPr>
          <w:rFonts w:cs="Times New Roman"/>
          <w:position w:val="-12"/>
          <w:sz w:val="24"/>
          <w:szCs w:val="24"/>
        </w:rPr>
        <w:object w:dxaOrig="460" w:dyaOrig="360">
          <v:shape id="_x0000_i1035" type="#_x0000_t75" style="width:22.8pt;height:17.8pt" o:ole="">
            <v:imagedata r:id="rId25" o:title=""/>
          </v:shape>
          <o:OLEObject Type="Embed" ProgID="Equation.DSMT4" ShapeID="_x0000_i1035" DrawAspect="Content" ObjectID="_1694264319" r:id="rId26"/>
        </w:object>
      </w:r>
      <w:r w:rsidR="00D76C41">
        <w:rPr>
          <w:rFonts w:cs="Times New Roman"/>
          <w:sz w:val="24"/>
          <w:szCs w:val="24"/>
        </w:rPr>
        <w:t xml:space="preserve"> tăng ngặt</w:t>
      </w:r>
      <w:r w:rsidRPr="007F328C">
        <w:rPr>
          <w:rFonts w:cs="Times New Roman"/>
          <w:sz w:val="24"/>
          <w:szCs w:val="24"/>
        </w:rPr>
        <w:t xml:space="preserve"> mà các </w:t>
      </w:r>
      <w:r>
        <w:rPr>
          <w:rFonts w:cs="Times New Roman"/>
          <w:sz w:val="24"/>
          <w:szCs w:val="24"/>
        </w:rPr>
        <w:t>giá trị</w:t>
      </w:r>
      <w:r w:rsidRPr="007F328C">
        <w:rPr>
          <w:rFonts w:cs="Times New Roman"/>
          <w:sz w:val="24"/>
          <w:szCs w:val="24"/>
        </w:rPr>
        <w:t xml:space="preserve"> </w:t>
      </w:r>
      <w:r w:rsidRPr="007F328C">
        <w:rPr>
          <w:rFonts w:cs="Times New Roman"/>
          <w:position w:val="-12"/>
          <w:sz w:val="24"/>
          <w:szCs w:val="24"/>
        </w:rPr>
        <w:object w:dxaOrig="2120" w:dyaOrig="360">
          <v:shape id="_x0000_i1036" type="#_x0000_t75" style="width:106.55pt;height:17.8pt" o:ole="">
            <v:imagedata r:id="rId27" o:title=""/>
          </v:shape>
          <o:OLEObject Type="Embed" ProgID="Equation.DSMT4" ShapeID="_x0000_i1036" DrawAspect="Content" ObjectID="_1694264320" r:id="rId28"/>
        </w:object>
      </w:r>
      <w:r w:rsidRPr="007F328C">
        <w:rPr>
          <w:rFonts w:cs="Times New Roman"/>
          <w:sz w:val="24"/>
          <w:szCs w:val="24"/>
        </w:rPr>
        <w:t xml:space="preserve"> </w:t>
      </w:r>
      <w:r w:rsidR="004D6CC8">
        <w:rPr>
          <w:rFonts w:cs="Times New Roman"/>
          <w:sz w:val="24"/>
          <w:szCs w:val="24"/>
        </w:rPr>
        <w:t xml:space="preserve">theo thứ tự đó </w:t>
      </w:r>
      <w:r w:rsidRPr="007F328C">
        <w:rPr>
          <w:rFonts w:cs="Times New Roman"/>
          <w:sz w:val="24"/>
          <w:szCs w:val="24"/>
        </w:rPr>
        <w:t>lập thành cấp số nhân</w:t>
      </w:r>
      <w:r>
        <w:rPr>
          <w:rFonts w:cs="Times New Roman"/>
          <w:sz w:val="24"/>
          <w:szCs w:val="24"/>
        </w:rPr>
        <w:t xml:space="preserve"> với công bội là </w:t>
      </w:r>
      <w:r w:rsidRPr="0068604C">
        <w:rPr>
          <w:rFonts w:cs="Times New Roman"/>
          <w:position w:val="-6"/>
          <w:sz w:val="24"/>
          <w:szCs w:val="24"/>
        </w:rPr>
        <w:object w:dxaOrig="240" w:dyaOrig="279">
          <v:shape id="_x0000_i1037" type="#_x0000_t75" style="width:12.1pt;height:14.25pt" o:ole="">
            <v:imagedata r:id="rId29" o:title=""/>
          </v:shape>
          <o:OLEObject Type="Embed" ProgID="Equation.DSMT4" ShapeID="_x0000_i1037" DrawAspect="Content" ObjectID="_1694264321" r:id="rId30"/>
        </w:object>
      </w:r>
      <w:r>
        <w:rPr>
          <w:rFonts w:cs="Times New Roman"/>
          <w:sz w:val="24"/>
          <w:szCs w:val="24"/>
        </w:rPr>
        <w:t xml:space="preserve"> </w:t>
      </w:r>
    </w:p>
    <w:p w:rsidR="00B02516" w:rsidRDefault="004F2C35" w:rsidP="004F2C35">
      <w:pPr>
        <w:spacing w:before="120" w:after="12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  <w:lang w:val="vi-VN"/>
        </w:rPr>
        <w:t xml:space="preserve">a) </w:t>
      </w:r>
      <w:r w:rsidR="004D6CC8">
        <w:rPr>
          <w:rFonts w:cs="Times New Roman"/>
          <w:sz w:val="24"/>
          <w:szCs w:val="24"/>
        </w:rPr>
        <w:t>Chứng minh rằng tồn tại đa thức</w:t>
      </w:r>
      <w:r>
        <w:rPr>
          <w:rFonts w:cs="Times New Roman"/>
          <w:sz w:val="24"/>
          <w:szCs w:val="24"/>
          <w:lang w:val="vi-VN"/>
        </w:rPr>
        <w:t xml:space="preserve"> </w:t>
      </w:r>
      <w:r w:rsidRPr="005427D1">
        <w:rPr>
          <w:rFonts w:cs="Times New Roman"/>
          <w:position w:val="-10"/>
          <w:sz w:val="24"/>
          <w:szCs w:val="24"/>
          <w:lang w:val="vi-VN"/>
        </w:rPr>
        <w:object w:dxaOrig="520" w:dyaOrig="320">
          <v:shape id="_x0000_i1038" type="#_x0000_t75" style="width:25.65pt;height:15.7pt" o:ole="">
            <v:imagedata r:id="rId31" o:title=""/>
          </v:shape>
          <o:OLEObject Type="Embed" ProgID="Equation.DSMT4" ShapeID="_x0000_i1038" DrawAspect="Content" ObjectID="_1694264322" r:id="rId32"/>
        </w:object>
      </w:r>
      <w:r>
        <w:rPr>
          <w:rFonts w:cs="Times New Roman"/>
          <w:sz w:val="24"/>
          <w:szCs w:val="24"/>
          <w:lang w:val="vi-VN"/>
        </w:rPr>
        <w:t xml:space="preserve"> thỏa mãn đề bài mà </w:t>
      </w:r>
    </w:p>
    <w:p w:rsidR="004F2C35" w:rsidRPr="0068604C" w:rsidRDefault="004F2C35" w:rsidP="00B02516">
      <w:pPr>
        <w:spacing w:before="120" w:after="120"/>
        <w:jc w:val="center"/>
        <w:rPr>
          <w:rFonts w:cs="Times New Roman"/>
          <w:sz w:val="24"/>
          <w:szCs w:val="24"/>
        </w:rPr>
      </w:pPr>
      <w:r w:rsidRPr="006F5E1A">
        <w:rPr>
          <w:rFonts w:cs="Times New Roman"/>
          <w:position w:val="-6"/>
          <w:sz w:val="24"/>
          <w:szCs w:val="24"/>
          <w:lang w:val="vi-VN"/>
        </w:rPr>
        <w:object w:dxaOrig="980" w:dyaOrig="320">
          <v:shape id="_x0000_i1039" type="#_x0000_t75" style="width:49.2pt;height:15.7pt" o:ole="">
            <v:imagedata r:id="rId33" o:title=""/>
          </v:shape>
          <o:OLEObject Type="Embed" ProgID="Equation.DSMT4" ShapeID="_x0000_i1039" DrawAspect="Content" ObjectID="_1694264323" r:id="rId34"/>
        </w:object>
      </w:r>
      <w:r>
        <w:rPr>
          <w:rFonts w:cs="Times New Roman"/>
          <w:sz w:val="24"/>
          <w:szCs w:val="24"/>
          <w:lang w:val="vi-VN"/>
        </w:rPr>
        <w:t xml:space="preserve"> </w:t>
      </w:r>
      <w:r>
        <w:rPr>
          <w:rFonts w:cs="Times New Roman"/>
          <w:sz w:val="24"/>
          <w:szCs w:val="24"/>
        </w:rPr>
        <w:t xml:space="preserve">và </w:t>
      </w:r>
      <w:r w:rsidR="004D6CC8" w:rsidRPr="0068604C">
        <w:rPr>
          <w:rFonts w:cs="Times New Roman"/>
          <w:position w:val="-10"/>
          <w:sz w:val="24"/>
          <w:szCs w:val="24"/>
          <w:lang w:val="vi-VN"/>
        </w:rPr>
        <w:object w:dxaOrig="2060" w:dyaOrig="320">
          <v:shape id="_x0000_i1040" type="#_x0000_t75" style="width:103.35pt;height:15.7pt" o:ole="">
            <v:imagedata r:id="rId35" o:title=""/>
          </v:shape>
          <o:OLEObject Type="Embed" ProgID="Equation.DSMT4" ShapeID="_x0000_i1040" DrawAspect="Content" ObjectID="_1694264324" r:id="rId36"/>
        </w:object>
      </w:r>
    </w:p>
    <w:p w:rsidR="00B02516" w:rsidRDefault="004F2C35" w:rsidP="004F2C35">
      <w:pPr>
        <w:spacing w:before="120" w:after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b) Chứng minh rằng tồn tại số nguyên </w:t>
      </w:r>
      <w:r w:rsidRPr="004356E8">
        <w:rPr>
          <w:rFonts w:cs="Times New Roman"/>
          <w:position w:val="-6"/>
          <w:sz w:val="24"/>
          <w:szCs w:val="24"/>
        </w:rPr>
        <w:object w:dxaOrig="260" w:dyaOrig="220">
          <v:shape id="_x0000_i1041" type="#_x0000_t75" style="width:12.85pt;height:10.7pt" o:ole="">
            <v:imagedata r:id="rId37" o:title=""/>
          </v:shape>
          <o:OLEObject Type="Embed" ProgID="Equation.DSMT4" ShapeID="_x0000_i1041" DrawAspect="Content" ObjectID="_1694264325" r:id="rId38"/>
        </w:object>
      </w:r>
      <w:r>
        <w:rPr>
          <w:rFonts w:cs="Times New Roman"/>
          <w:sz w:val="24"/>
          <w:szCs w:val="24"/>
        </w:rPr>
        <w:t xml:space="preserve"> sao cho</w:t>
      </w:r>
    </w:p>
    <w:p w:rsidR="004F2C35" w:rsidRDefault="004F2C35" w:rsidP="00B02516">
      <w:pPr>
        <w:spacing w:before="120" w:after="120"/>
        <w:jc w:val="center"/>
        <w:rPr>
          <w:rFonts w:cs="Times New Roman"/>
          <w:sz w:val="24"/>
          <w:szCs w:val="24"/>
        </w:rPr>
      </w:pPr>
      <w:r w:rsidRPr="004356E8">
        <w:rPr>
          <w:rFonts w:cs="Times New Roman"/>
          <w:position w:val="-10"/>
          <w:sz w:val="24"/>
          <w:szCs w:val="24"/>
        </w:rPr>
        <w:object w:dxaOrig="1920" w:dyaOrig="360">
          <v:shape id="_x0000_i1042" type="#_x0000_t75" style="width:96.25pt;height:17.8pt" o:ole="">
            <v:imagedata r:id="rId39" o:title=""/>
          </v:shape>
          <o:OLEObject Type="Embed" ProgID="Equation.DSMT4" ShapeID="_x0000_i1042" DrawAspect="Content" ObjectID="_1694264326" r:id="rId40"/>
        </w:object>
      </w:r>
      <w:r>
        <w:rPr>
          <w:rFonts w:cs="Times New Roman"/>
          <w:sz w:val="24"/>
          <w:szCs w:val="24"/>
        </w:rPr>
        <w:t xml:space="preserve"> với mọi </w:t>
      </w:r>
      <w:r w:rsidRPr="004356E8">
        <w:rPr>
          <w:rFonts w:cs="Times New Roman"/>
          <w:position w:val="-6"/>
          <w:sz w:val="24"/>
          <w:szCs w:val="24"/>
        </w:rPr>
        <w:object w:dxaOrig="639" w:dyaOrig="279">
          <v:shape id="_x0000_i1043" type="#_x0000_t75" style="width:32.1pt;height:14.25pt" o:ole="">
            <v:imagedata r:id="rId41" o:title=""/>
          </v:shape>
          <o:OLEObject Type="Embed" ProgID="Equation.DSMT4" ShapeID="_x0000_i1043" DrawAspect="Content" ObjectID="_1694264327" r:id="rId42"/>
        </w:object>
      </w:r>
    </w:p>
    <w:p w:rsidR="008B31AA" w:rsidRDefault="00DC59E1" w:rsidP="0020446D">
      <w:pPr>
        <w:spacing w:before="120" w:after="120"/>
        <w:jc w:val="both"/>
        <w:rPr>
          <w:sz w:val="24"/>
          <w:szCs w:val="24"/>
        </w:rPr>
      </w:pPr>
      <w:r w:rsidRPr="00FC7524">
        <w:rPr>
          <w:rFonts w:cs="Times New Roman"/>
          <w:b/>
          <w:sz w:val="24"/>
          <w:szCs w:val="24"/>
        </w:rPr>
        <w:t xml:space="preserve">Bài </w:t>
      </w:r>
      <w:r w:rsidR="006B3482">
        <w:rPr>
          <w:rFonts w:cs="Times New Roman"/>
          <w:b/>
          <w:sz w:val="24"/>
          <w:szCs w:val="24"/>
        </w:rPr>
        <w:t>3</w:t>
      </w:r>
      <w:r w:rsidRPr="00FC7524">
        <w:rPr>
          <w:rFonts w:cs="Times New Roman"/>
          <w:b/>
          <w:sz w:val="24"/>
          <w:szCs w:val="24"/>
        </w:rPr>
        <w:t>.</w:t>
      </w:r>
      <w:r w:rsidR="004C3E96" w:rsidRPr="00FC7524">
        <w:rPr>
          <w:rFonts w:cs="Times New Roman"/>
          <w:b/>
          <w:sz w:val="24"/>
          <w:szCs w:val="24"/>
        </w:rPr>
        <w:t xml:space="preserve"> </w:t>
      </w:r>
      <w:r w:rsidR="004C3E96" w:rsidRPr="00FC7524">
        <w:rPr>
          <w:sz w:val="24"/>
          <w:szCs w:val="24"/>
        </w:rPr>
        <w:t>Cho tam giác</w:t>
      </w:r>
      <w:r w:rsidR="004C3E96" w:rsidRPr="00FC7524">
        <w:rPr>
          <w:position w:val="-10"/>
          <w:sz w:val="24"/>
          <w:szCs w:val="24"/>
        </w:rPr>
        <w:object w:dxaOrig="620" w:dyaOrig="320">
          <v:shape id="_x0000_i1044" type="#_x0000_t75" style="width:30.65pt;height:15.7pt" o:ole="">
            <v:imagedata r:id="rId43" o:title=""/>
          </v:shape>
          <o:OLEObject Type="Embed" ProgID="Equation.DSMT4" ShapeID="_x0000_i1044" DrawAspect="Content" ObjectID="_1694264328" r:id="rId44"/>
        </w:object>
      </w:r>
      <w:r w:rsidR="004C3E96" w:rsidRPr="00FC7524">
        <w:rPr>
          <w:sz w:val="24"/>
          <w:szCs w:val="24"/>
        </w:rPr>
        <w:t xml:space="preserve"> nhọn không cân nội tiếp trong đường tròn </w:t>
      </w:r>
      <w:r w:rsidR="004C3E96" w:rsidRPr="00FC7524">
        <w:rPr>
          <w:position w:val="-10"/>
          <w:sz w:val="24"/>
          <w:szCs w:val="24"/>
        </w:rPr>
        <w:object w:dxaOrig="420" w:dyaOrig="320">
          <v:shape id="_x0000_i1045" type="#_x0000_t75" style="width:20.65pt;height:15.7pt" o:ole="">
            <v:imagedata r:id="rId45" o:title=""/>
          </v:shape>
          <o:OLEObject Type="Embed" ProgID="Equation.DSMT4" ShapeID="_x0000_i1045" DrawAspect="Content" ObjectID="_1694264329" r:id="rId46"/>
        </w:object>
      </w:r>
      <w:r w:rsidR="004C3E96" w:rsidRPr="00FC7524">
        <w:rPr>
          <w:sz w:val="24"/>
          <w:szCs w:val="24"/>
        </w:rPr>
        <w:t xml:space="preserve">. </w:t>
      </w:r>
      <w:r w:rsidR="00234C4C">
        <w:rPr>
          <w:sz w:val="24"/>
          <w:szCs w:val="24"/>
        </w:rPr>
        <w:t>Xét đ</w:t>
      </w:r>
      <w:r w:rsidR="004C3E96" w:rsidRPr="00FC7524">
        <w:rPr>
          <w:sz w:val="24"/>
          <w:szCs w:val="24"/>
        </w:rPr>
        <w:t xml:space="preserve">iểm </w:t>
      </w:r>
      <w:r w:rsidR="004C3E96" w:rsidRPr="00FC7524">
        <w:rPr>
          <w:position w:val="-4"/>
          <w:sz w:val="24"/>
          <w:szCs w:val="24"/>
        </w:rPr>
        <w:object w:dxaOrig="279" w:dyaOrig="260">
          <v:shape id="_x0000_i1046" type="#_x0000_t75" style="width:14.25pt;height:12.85pt" o:ole="">
            <v:imagedata r:id="rId47" o:title=""/>
          </v:shape>
          <o:OLEObject Type="Embed" ProgID="Equation.DSMT4" ShapeID="_x0000_i1046" DrawAspect="Content" ObjectID="_1694264330" r:id="rId48"/>
        </w:object>
      </w:r>
      <w:r w:rsidR="004C3E96" w:rsidRPr="00FC7524">
        <w:rPr>
          <w:sz w:val="24"/>
          <w:szCs w:val="24"/>
        </w:rPr>
        <w:t xml:space="preserve"> thay đổi trên tia</w:t>
      </w:r>
      <w:r w:rsidR="004C3E96" w:rsidRPr="00FC7524">
        <w:rPr>
          <w:position w:val="-10"/>
          <w:sz w:val="24"/>
          <w:szCs w:val="24"/>
        </w:rPr>
        <w:object w:dxaOrig="460" w:dyaOrig="320">
          <v:shape id="_x0000_i1047" type="#_x0000_t75" style="width:22.8pt;height:15.7pt" o:ole="">
            <v:imagedata r:id="rId49" o:title=""/>
          </v:shape>
          <o:OLEObject Type="Embed" ProgID="Equation.DSMT4" ShapeID="_x0000_i1047" DrawAspect="Content" ObjectID="_1694264331" r:id="rId50"/>
        </w:object>
      </w:r>
      <w:r w:rsidR="004C3E96" w:rsidRPr="00FC7524">
        <w:rPr>
          <w:sz w:val="24"/>
          <w:szCs w:val="24"/>
        </w:rPr>
        <w:t xml:space="preserve">. Lấy điểm </w:t>
      </w:r>
      <w:r w:rsidR="004C3E96" w:rsidRPr="00FC7524">
        <w:rPr>
          <w:position w:val="-4"/>
          <w:sz w:val="24"/>
          <w:szCs w:val="24"/>
        </w:rPr>
        <w:object w:dxaOrig="220" w:dyaOrig="260">
          <v:shape id="_x0000_i1048" type="#_x0000_t75" style="width:10.7pt;height:12.85pt" o:ole="">
            <v:imagedata r:id="rId51" o:title=""/>
          </v:shape>
          <o:OLEObject Type="Embed" ProgID="Equation.DSMT4" ShapeID="_x0000_i1048" DrawAspect="Content" ObjectID="_1694264332" r:id="rId52"/>
        </w:object>
      </w:r>
      <w:r w:rsidR="004C3E96" w:rsidRPr="00FC7524">
        <w:rPr>
          <w:sz w:val="24"/>
          <w:szCs w:val="24"/>
        </w:rPr>
        <w:t xml:space="preserve"> thuộc</w:t>
      </w:r>
      <w:r w:rsidR="004C3E96" w:rsidRPr="00FC7524">
        <w:rPr>
          <w:position w:val="-10"/>
          <w:sz w:val="24"/>
          <w:szCs w:val="24"/>
        </w:rPr>
        <w:object w:dxaOrig="480" w:dyaOrig="320">
          <v:shape id="_x0000_i1049" type="#_x0000_t75" style="width:24.25pt;height:15.7pt" o:ole="">
            <v:imagedata r:id="rId53" o:title=""/>
          </v:shape>
          <o:OLEObject Type="Embed" ProgID="Equation.DSMT4" ShapeID="_x0000_i1049" DrawAspect="Content" ObjectID="_1694264333" r:id="rId54"/>
        </w:object>
      </w:r>
      <w:r w:rsidR="004C3E96" w:rsidRPr="00FC7524">
        <w:rPr>
          <w:sz w:val="24"/>
          <w:szCs w:val="24"/>
        </w:rPr>
        <w:t xml:space="preserve"> sao cho</w:t>
      </w:r>
      <w:r w:rsidR="004C3E96" w:rsidRPr="00FC7524">
        <w:rPr>
          <w:position w:val="-10"/>
          <w:sz w:val="24"/>
          <w:szCs w:val="24"/>
        </w:rPr>
        <w:object w:dxaOrig="480" w:dyaOrig="320">
          <v:shape id="_x0000_i1050" type="#_x0000_t75" style="width:24.25pt;height:15.7pt" o:ole="">
            <v:imagedata r:id="rId55" o:title=""/>
          </v:shape>
          <o:OLEObject Type="Embed" ProgID="Equation.DSMT4" ShapeID="_x0000_i1050" DrawAspect="Content" ObjectID="_1694264334" r:id="rId56"/>
        </w:object>
      </w:r>
      <w:r w:rsidR="004C3E96" w:rsidRPr="00FC7524">
        <w:rPr>
          <w:sz w:val="24"/>
          <w:szCs w:val="24"/>
        </w:rPr>
        <w:t xml:space="preserve"> vuông góc với</w:t>
      </w:r>
      <w:r w:rsidR="004C3E96" w:rsidRPr="00FC7524">
        <w:rPr>
          <w:position w:val="-10"/>
          <w:sz w:val="24"/>
          <w:szCs w:val="24"/>
        </w:rPr>
        <w:object w:dxaOrig="480" w:dyaOrig="320">
          <v:shape id="_x0000_i1051" type="#_x0000_t75" style="width:24.25pt;height:15.7pt" o:ole="">
            <v:imagedata r:id="rId57" o:title=""/>
          </v:shape>
          <o:OLEObject Type="Embed" ProgID="Equation.DSMT4" ShapeID="_x0000_i1051" DrawAspect="Content" ObjectID="_1694264335" r:id="rId58"/>
        </w:object>
      </w:r>
      <w:r w:rsidR="004C3E96" w:rsidRPr="00FC7524">
        <w:rPr>
          <w:sz w:val="24"/>
          <w:szCs w:val="24"/>
        </w:rPr>
        <w:t>. Đường tròn ngoại tiếp tam giác</w:t>
      </w:r>
      <w:r w:rsidR="004C3E96" w:rsidRPr="00FC7524">
        <w:rPr>
          <w:position w:val="-10"/>
          <w:sz w:val="24"/>
          <w:szCs w:val="24"/>
        </w:rPr>
        <w:object w:dxaOrig="620" w:dyaOrig="320">
          <v:shape id="_x0000_i1052" type="#_x0000_t75" style="width:30.65pt;height:15.7pt" o:ole="">
            <v:imagedata r:id="rId59" o:title=""/>
          </v:shape>
          <o:OLEObject Type="Embed" ProgID="Equation.DSMT4" ShapeID="_x0000_i1052" DrawAspect="Content" ObjectID="_1694264336" r:id="rId60"/>
        </w:object>
      </w:r>
      <w:r w:rsidR="004C3E96" w:rsidRPr="00FC7524">
        <w:rPr>
          <w:sz w:val="24"/>
          <w:szCs w:val="24"/>
        </w:rPr>
        <w:t xml:space="preserve"> cắt </w:t>
      </w:r>
      <w:r w:rsidR="004C3E96" w:rsidRPr="00FC7524">
        <w:rPr>
          <w:position w:val="-10"/>
          <w:sz w:val="24"/>
          <w:szCs w:val="24"/>
        </w:rPr>
        <w:object w:dxaOrig="859" w:dyaOrig="320">
          <v:shape id="_x0000_i1053" type="#_x0000_t75" style="width:42.75pt;height:15.7pt" o:ole="">
            <v:imagedata r:id="rId61" o:title=""/>
          </v:shape>
          <o:OLEObject Type="Embed" ProgID="Equation.DSMT4" ShapeID="_x0000_i1053" DrawAspect="Content" ObjectID="_1694264337" r:id="rId62"/>
        </w:object>
      </w:r>
      <w:r w:rsidR="004C3E96" w:rsidRPr="00FC7524">
        <w:rPr>
          <w:sz w:val="24"/>
          <w:szCs w:val="24"/>
        </w:rPr>
        <w:t xml:space="preserve"> lần thứ hai tại các điểm </w:t>
      </w:r>
      <w:r w:rsidR="004C3E96" w:rsidRPr="00FC7524">
        <w:rPr>
          <w:position w:val="-10"/>
          <w:sz w:val="24"/>
          <w:szCs w:val="24"/>
        </w:rPr>
        <w:object w:dxaOrig="499" w:dyaOrig="320">
          <v:shape id="_x0000_i1054" type="#_x0000_t75" style="width:24.95pt;height:15.7pt" o:ole="">
            <v:imagedata r:id="rId63" o:title=""/>
          </v:shape>
          <o:OLEObject Type="Embed" ProgID="Equation.DSMT4" ShapeID="_x0000_i1054" DrawAspect="Content" ObjectID="_1694264338" r:id="rId64"/>
        </w:object>
      </w:r>
      <w:r w:rsidR="004C3E96" w:rsidRPr="00FC7524">
        <w:rPr>
          <w:sz w:val="24"/>
          <w:szCs w:val="24"/>
        </w:rPr>
        <w:t xml:space="preserve">. </w:t>
      </w:r>
      <w:r w:rsidR="00430776" w:rsidRPr="00FC7524">
        <w:rPr>
          <w:sz w:val="24"/>
          <w:szCs w:val="24"/>
        </w:rPr>
        <w:t xml:space="preserve">Các đường thẳng </w:t>
      </w:r>
      <w:r w:rsidR="004C3E96" w:rsidRPr="00FC7524">
        <w:rPr>
          <w:position w:val="-10"/>
          <w:sz w:val="24"/>
          <w:szCs w:val="24"/>
        </w:rPr>
        <w:object w:dxaOrig="820" w:dyaOrig="320">
          <v:shape id="_x0000_i1055" type="#_x0000_t75" style="width:41.35pt;height:15.7pt" o:ole="">
            <v:imagedata r:id="rId65" o:title=""/>
          </v:shape>
          <o:OLEObject Type="Embed" ProgID="Equation.DSMT4" ShapeID="_x0000_i1055" DrawAspect="Content" ObjectID="_1694264339" r:id="rId66"/>
        </w:object>
      </w:r>
      <w:r w:rsidR="004C3E96" w:rsidRPr="00FC7524">
        <w:rPr>
          <w:sz w:val="24"/>
          <w:szCs w:val="24"/>
        </w:rPr>
        <w:t xml:space="preserve"> cắt</w:t>
      </w:r>
      <w:r w:rsidR="004C3E96" w:rsidRPr="00FC7524">
        <w:rPr>
          <w:position w:val="-10"/>
          <w:sz w:val="24"/>
          <w:szCs w:val="24"/>
        </w:rPr>
        <w:object w:dxaOrig="480" w:dyaOrig="320">
          <v:shape id="_x0000_i1056" type="#_x0000_t75" style="width:24.25pt;height:15.7pt" o:ole="">
            <v:imagedata r:id="rId67" o:title=""/>
          </v:shape>
          <o:OLEObject Type="Embed" ProgID="Equation.DSMT4" ShapeID="_x0000_i1056" DrawAspect="Content" ObjectID="_1694264340" r:id="rId68"/>
        </w:object>
      </w:r>
      <w:r w:rsidR="004C3E96" w:rsidRPr="00FC7524">
        <w:rPr>
          <w:sz w:val="24"/>
          <w:szCs w:val="24"/>
        </w:rPr>
        <w:t xml:space="preserve"> tại </w:t>
      </w:r>
      <w:r w:rsidR="008B31AA" w:rsidRPr="00FC7524">
        <w:rPr>
          <w:position w:val="-10"/>
          <w:sz w:val="24"/>
          <w:szCs w:val="24"/>
        </w:rPr>
        <w:object w:dxaOrig="560" w:dyaOrig="320">
          <v:shape id="_x0000_i1057" type="#_x0000_t75" style="width:27.8pt;height:15.7pt" o:ole="">
            <v:imagedata r:id="rId69" o:title=""/>
          </v:shape>
          <o:OLEObject Type="Embed" ProgID="Equation.DSMT4" ShapeID="_x0000_i1057" DrawAspect="Content" ObjectID="_1694264341" r:id="rId70"/>
        </w:object>
      </w:r>
      <w:r w:rsidR="00430776" w:rsidRPr="00FC7524">
        <w:rPr>
          <w:sz w:val="24"/>
          <w:szCs w:val="24"/>
        </w:rPr>
        <w:t xml:space="preserve"> </w:t>
      </w:r>
      <w:r w:rsidR="008B31AA">
        <w:rPr>
          <w:sz w:val="24"/>
          <w:szCs w:val="24"/>
        </w:rPr>
        <w:t xml:space="preserve">Đường cao đỉnh </w:t>
      </w:r>
      <w:r w:rsidR="008B31AA" w:rsidRPr="008B31AA">
        <w:rPr>
          <w:position w:val="-4"/>
          <w:sz w:val="24"/>
          <w:szCs w:val="24"/>
        </w:rPr>
        <w:object w:dxaOrig="240" w:dyaOrig="260">
          <v:shape id="_x0000_i1058" type="#_x0000_t75" style="width:12.1pt;height:12.85pt" o:ole="">
            <v:imagedata r:id="rId71" o:title=""/>
          </v:shape>
          <o:OLEObject Type="Embed" ProgID="Equation.DSMT4" ShapeID="_x0000_i1058" DrawAspect="Content" ObjectID="_1694264342" r:id="rId72"/>
        </w:object>
      </w:r>
      <w:r w:rsidR="008B31AA">
        <w:rPr>
          <w:sz w:val="24"/>
          <w:szCs w:val="24"/>
        </w:rPr>
        <w:t xml:space="preserve"> của tam giác </w:t>
      </w:r>
      <w:r w:rsidR="008B31AA" w:rsidRPr="008B31AA">
        <w:rPr>
          <w:position w:val="-6"/>
          <w:sz w:val="24"/>
          <w:szCs w:val="24"/>
        </w:rPr>
        <w:object w:dxaOrig="560" w:dyaOrig="279">
          <v:shape id="_x0000_i1059" type="#_x0000_t75" style="width:27.8pt;height:14.25pt" o:ole="">
            <v:imagedata r:id="rId73" o:title=""/>
          </v:shape>
          <o:OLEObject Type="Embed" ProgID="Equation.DSMT4" ShapeID="_x0000_i1059" DrawAspect="Content" ObjectID="_1694264343" r:id="rId74"/>
        </w:object>
      </w:r>
      <w:r w:rsidR="008B31AA">
        <w:rPr>
          <w:sz w:val="24"/>
          <w:szCs w:val="24"/>
        </w:rPr>
        <w:t xml:space="preserve"> cắt </w:t>
      </w:r>
      <w:r w:rsidR="004D6CC8">
        <w:rPr>
          <w:sz w:val="24"/>
          <w:szCs w:val="24"/>
        </w:rPr>
        <w:t xml:space="preserve">lại </w:t>
      </w:r>
      <w:r w:rsidR="008B31AA" w:rsidRPr="008B31AA">
        <w:rPr>
          <w:position w:val="-10"/>
          <w:sz w:val="24"/>
          <w:szCs w:val="24"/>
        </w:rPr>
        <w:object w:dxaOrig="420" w:dyaOrig="320">
          <v:shape id="_x0000_i1060" type="#_x0000_t75" style="width:20.65pt;height:15.7pt" o:ole="">
            <v:imagedata r:id="rId75" o:title=""/>
          </v:shape>
          <o:OLEObject Type="Embed" ProgID="Equation.DSMT4" ShapeID="_x0000_i1060" DrawAspect="Content" ObjectID="_1694264344" r:id="rId76"/>
        </w:object>
      </w:r>
      <w:r w:rsidR="008B31AA">
        <w:rPr>
          <w:sz w:val="24"/>
          <w:szCs w:val="24"/>
        </w:rPr>
        <w:t xml:space="preserve"> tại </w:t>
      </w:r>
      <w:r w:rsidR="008B31AA" w:rsidRPr="008B31AA">
        <w:rPr>
          <w:position w:val="-6"/>
          <w:sz w:val="24"/>
          <w:szCs w:val="24"/>
        </w:rPr>
        <w:object w:dxaOrig="300" w:dyaOrig="279">
          <v:shape id="_x0000_i1061" type="#_x0000_t75" style="width:14.95pt;height:14.25pt" o:ole="">
            <v:imagedata r:id="rId77" o:title=""/>
          </v:shape>
          <o:OLEObject Type="Embed" ProgID="Equation.DSMT4" ShapeID="_x0000_i1061" DrawAspect="Content" ObjectID="_1694264345" r:id="rId78"/>
        </w:object>
      </w:r>
      <w:r w:rsidR="008B31AA">
        <w:rPr>
          <w:sz w:val="24"/>
          <w:szCs w:val="24"/>
        </w:rPr>
        <w:t xml:space="preserve"> </w:t>
      </w:r>
    </w:p>
    <w:p w:rsidR="004C3E96" w:rsidRPr="00FC7524" w:rsidRDefault="004C3E96" w:rsidP="0020446D">
      <w:pPr>
        <w:spacing w:before="120" w:after="120"/>
        <w:jc w:val="both"/>
        <w:rPr>
          <w:sz w:val="24"/>
          <w:szCs w:val="24"/>
        </w:rPr>
      </w:pPr>
      <w:r w:rsidRPr="00FC7524">
        <w:rPr>
          <w:sz w:val="24"/>
          <w:szCs w:val="24"/>
        </w:rPr>
        <w:t xml:space="preserve">a) Chứng minh rằng </w:t>
      </w:r>
      <w:r w:rsidR="008B31AA">
        <w:rPr>
          <w:sz w:val="24"/>
          <w:szCs w:val="24"/>
        </w:rPr>
        <w:t xml:space="preserve">các điểm </w:t>
      </w:r>
      <w:r w:rsidR="008B31AA" w:rsidRPr="008B31AA">
        <w:rPr>
          <w:position w:val="-10"/>
          <w:sz w:val="24"/>
          <w:szCs w:val="24"/>
        </w:rPr>
        <w:object w:dxaOrig="1020" w:dyaOrig="320">
          <v:shape id="_x0000_i1062" type="#_x0000_t75" style="width:51.35pt;height:15.7pt" o:ole="">
            <v:imagedata r:id="rId79" o:title=""/>
          </v:shape>
          <o:OLEObject Type="Embed" ProgID="Equation.DSMT4" ShapeID="_x0000_i1062" DrawAspect="Content" ObjectID="_1694264346" r:id="rId80"/>
        </w:object>
      </w:r>
      <w:r w:rsidR="008B31AA">
        <w:rPr>
          <w:sz w:val="24"/>
          <w:szCs w:val="24"/>
        </w:rPr>
        <w:t xml:space="preserve"> cùng thuộc một đường tròn.</w:t>
      </w:r>
      <w:r w:rsidR="00430776" w:rsidRPr="00FC7524">
        <w:rPr>
          <w:sz w:val="24"/>
          <w:szCs w:val="24"/>
        </w:rPr>
        <w:t xml:space="preserve"> </w:t>
      </w:r>
    </w:p>
    <w:p w:rsidR="00DC59E1" w:rsidRDefault="004C3E96" w:rsidP="0020446D">
      <w:pPr>
        <w:spacing w:before="120" w:after="120"/>
        <w:jc w:val="both"/>
        <w:rPr>
          <w:sz w:val="24"/>
          <w:szCs w:val="24"/>
        </w:rPr>
      </w:pPr>
      <w:r w:rsidRPr="00FC7524">
        <w:rPr>
          <w:sz w:val="24"/>
          <w:szCs w:val="24"/>
        </w:rPr>
        <w:t xml:space="preserve">b) Gọi </w:t>
      </w:r>
      <w:r w:rsidRPr="00FC7524">
        <w:rPr>
          <w:position w:val="-6"/>
          <w:sz w:val="24"/>
          <w:szCs w:val="24"/>
        </w:rPr>
        <w:object w:dxaOrig="220" w:dyaOrig="279">
          <v:shape id="_x0000_i1063" type="#_x0000_t75" style="width:10.7pt;height:14.25pt" o:ole="">
            <v:imagedata r:id="rId81" o:title=""/>
          </v:shape>
          <o:OLEObject Type="Embed" ProgID="Equation.DSMT4" ShapeID="_x0000_i1063" DrawAspect="Content" ObjectID="_1694264347" r:id="rId82"/>
        </w:object>
      </w:r>
      <w:r w:rsidRPr="00FC7524">
        <w:rPr>
          <w:sz w:val="24"/>
          <w:szCs w:val="24"/>
        </w:rPr>
        <w:t xml:space="preserve"> là giao điểm của</w:t>
      </w:r>
      <w:r w:rsidR="004D6CC8">
        <w:rPr>
          <w:sz w:val="24"/>
          <w:szCs w:val="24"/>
        </w:rPr>
        <w:t xml:space="preserve"> các đường thẳng</w:t>
      </w:r>
      <w:r w:rsidRPr="00FC7524">
        <w:rPr>
          <w:position w:val="-10"/>
          <w:sz w:val="24"/>
          <w:szCs w:val="24"/>
        </w:rPr>
        <w:object w:dxaOrig="460" w:dyaOrig="320">
          <v:shape id="_x0000_i1064" type="#_x0000_t75" style="width:22.8pt;height:15.7pt" o:ole="">
            <v:imagedata r:id="rId83" o:title=""/>
          </v:shape>
          <o:OLEObject Type="Embed" ProgID="Equation.DSMT4" ShapeID="_x0000_i1064" DrawAspect="Content" ObjectID="_1694264348" r:id="rId84"/>
        </w:object>
      </w:r>
      <w:r w:rsidRPr="00FC7524">
        <w:rPr>
          <w:sz w:val="24"/>
          <w:szCs w:val="24"/>
        </w:rPr>
        <w:t xml:space="preserve"> với</w:t>
      </w:r>
      <w:r w:rsidRPr="00FC7524">
        <w:rPr>
          <w:position w:val="-10"/>
          <w:sz w:val="24"/>
          <w:szCs w:val="24"/>
        </w:rPr>
        <w:object w:dxaOrig="480" w:dyaOrig="320">
          <v:shape id="_x0000_i1065" type="#_x0000_t75" style="width:24.25pt;height:15.7pt" o:ole="">
            <v:imagedata r:id="rId85" o:title=""/>
          </v:shape>
          <o:OLEObject Type="Embed" ProgID="Equation.DSMT4" ShapeID="_x0000_i1065" DrawAspect="Content" ObjectID="_1694264349" r:id="rId86"/>
        </w:object>
      </w:r>
      <w:r w:rsidRPr="00FC7524">
        <w:rPr>
          <w:sz w:val="24"/>
          <w:szCs w:val="24"/>
        </w:rPr>
        <w:t xml:space="preserve">. Chứng minh rằng </w:t>
      </w:r>
      <w:r w:rsidRPr="00FC7524">
        <w:rPr>
          <w:position w:val="-6"/>
          <w:sz w:val="24"/>
          <w:szCs w:val="24"/>
        </w:rPr>
        <w:object w:dxaOrig="220" w:dyaOrig="279">
          <v:shape id="_x0000_i1066" type="#_x0000_t75" style="width:10.7pt;height:14.25pt" o:ole="">
            <v:imagedata r:id="rId87" o:title=""/>
          </v:shape>
          <o:OLEObject Type="Embed" ProgID="Equation.DSMT4" ShapeID="_x0000_i1066" DrawAspect="Content" ObjectID="_1694264350" r:id="rId88"/>
        </w:object>
      </w:r>
      <w:r w:rsidRPr="00FC7524">
        <w:rPr>
          <w:sz w:val="24"/>
          <w:szCs w:val="24"/>
        </w:rPr>
        <w:t xml:space="preserve"> nằm trên đường thẳng cố đị</w:t>
      </w:r>
      <w:r w:rsidR="00FC7524" w:rsidRPr="00FC7524">
        <w:rPr>
          <w:sz w:val="24"/>
          <w:szCs w:val="24"/>
        </w:rPr>
        <w:t xml:space="preserve">nh khi </w:t>
      </w:r>
      <w:r w:rsidR="00FC7524" w:rsidRPr="00FC7524">
        <w:rPr>
          <w:position w:val="-4"/>
          <w:sz w:val="24"/>
          <w:szCs w:val="24"/>
        </w:rPr>
        <w:object w:dxaOrig="279" w:dyaOrig="260">
          <v:shape id="_x0000_i1067" type="#_x0000_t75" style="width:14.25pt;height:12.85pt" o:ole="">
            <v:imagedata r:id="rId89" o:title=""/>
          </v:shape>
          <o:OLEObject Type="Embed" ProgID="Equation.DSMT4" ShapeID="_x0000_i1067" DrawAspect="Content" ObjectID="_1694264351" r:id="rId90"/>
        </w:object>
      </w:r>
      <w:r w:rsidR="00FC7524" w:rsidRPr="00FC7524">
        <w:rPr>
          <w:sz w:val="24"/>
          <w:szCs w:val="24"/>
        </w:rPr>
        <w:t xml:space="preserve"> thay đổi trên</w:t>
      </w:r>
      <w:r w:rsidR="00234C4C">
        <w:rPr>
          <w:sz w:val="24"/>
          <w:szCs w:val="24"/>
        </w:rPr>
        <w:t xml:space="preserve"> tia</w:t>
      </w:r>
      <w:r w:rsidR="00FC7524" w:rsidRPr="00FC7524">
        <w:rPr>
          <w:sz w:val="24"/>
          <w:szCs w:val="24"/>
        </w:rPr>
        <w:t xml:space="preserve"> </w:t>
      </w:r>
      <w:r w:rsidR="00FC7524" w:rsidRPr="00FC7524">
        <w:rPr>
          <w:position w:val="-6"/>
          <w:sz w:val="24"/>
          <w:szCs w:val="24"/>
        </w:rPr>
        <w:object w:dxaOrig="440" w:dyaOrig="279">
          <v:shape id="_x0000_i1068" type="#_x0000_t75" style="width:22.1pt;height:14.25pt" o:ole="">
            <v:imagedata r:id="rId91" o:title=""/>
          </v:shape>
          <o:OLEObject Type="Embed" ProgID="Equation.DSMT4" ShapeID="_x0000_i1068" DrawAspect="Content" ObjectID="_1694264352" r:id="rId92"/>
        </w:object>
      </w:r>
      <w:r w:rsidR="00FC7524" w:rsidRPr="00FC7524">
        <w:rPr>
          <w:sz w:val="24"/>
          <w:szCs w:val="24"/>
        </w:rPr>
        <w:t xml:space="preserve"> </w:t>
      </w:r>
    </w:p>
    <w:p w:rsidR="009E2482" w:rsidRDefault="009E2482" w:rsidP="0020446D">
      <w:pPr>
        <w:spacing w:before="120" w:after="120"/>
        <w:jc w:val="both"/>
        <w:rPr>
          <w:rFonts w:cs="Times New Roman"/>
          <w:sz w:val="24"/>
          <w:szCs w:val="24"/>
        </w:rPr>
      </w:pPr>
      <w:r w:rsidRPr="00FC7524">
        <w:rPr>
          <w:rFonts w:cs="Times New Roman"/>
          <w:b/>
          <w:sz w:val="24"/>
          <w:szCs w:val="24"/>
        </w:rPr>
        <w:t xml:space="preserve">Bài </w:t>
      </w:r>
      <w:r>
        <w:rPr>
          <w:rFonts w:cs="Times New Roman"/>
          <w:b/>
          <w:sz w:val="24"/>
          <w:szCs w:val="24"/>
        </w:rPr>
        <w:t>4</w:t>
      </w:r>
      <w:r w:rsidRPr="00FC7524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Trên mỗi ô </w:t>
      </w:r>
      <w:r w:rsidR="00B02516">
        <w:rPr>
          <w:rFonts w:cs="Times New Roman"/>
          <w:sz w:val="24"/>
          <w:szCs w:val="24"/>
        </w:rPr>
        <w:t xml:space="preserve">vuông </w:t>
      </w:r>
      <w:r>
        <w:rPr>
          <w:rFonts w:cs="Times New Roman"/>
          <w:sz w:val="24"/>
          <w:szCs w:val="24"/>
        </w:rPr>
        <w:t xml:space="preserve">của bảng </w:t>
      </w:r>
      <w:r w:rsidRPr="00CD522D">
        <w:rPr>
          <w:rFonts w:cs="Times New Roman"/>
          <w:position w:val="-6"/>
          <w:sz w:val="24"/>
          <w:szCs w:val="24"/>
        </w:rPr>
        <w:object w:dxaOrig="720" w:dyaOrig="279">
          <v:shape id="_x0000_i1069" type="#_x0000_t75" style="width:36.35pt;height:14.25pt" o:ole="">
            <v:imagedata r:id="rId93" o:title=""/>
          </v:shape>
          <o:OLEObject Type="Embed" ProgID="Equation.DSMT4" ShapeID="_x0000_i1069" DrawAspect="Content" ObjectID="_1694264353" r:id="rId94"/>
        </w:object>
      </w:r>
      <w:r>
        <w:rPr>
          <w:rFonts w:cs="Times New Roman"/>
          <w:sz w:val="24"/>
          <w:szCs w:val="24"/>
        </w:rPr>
        <w:t xml:space="preserve"> có đặt một đồng xu ở mặt sấp. Bạn An chọn ra </w:t>
      </w:r>
      <w:r w:rsidR="008B31AA">
        <w:rPr>
          <w:rFonts w:cs="Times New Roman"/>
          <w:sz w:val="24"/>
          <w:szCs w:val="24"/>
        </w:rPr>
        <w:t xml:space="preserve">một số nguyên dương </w:t>
      </w:r>
      <w:r>
        <w:rPr>
          <w:rFonts w:cs="Times New Roman"/>
          <w:sz w:val="24"/>
          <w:szCs w:val="24"/>
        </w:rPr>
        <w:t>chẵn</w:t>
      </w:r>
      <w:r w:rsidR="008B31AA">
        <w:rPr>
          <w:rFonts w:cs="Times New Roman"/>
          <w:sz w:val="24"/>
          <w:szCs w:val="24"/>
        </w:rPr>
        <w:t xml:space="preserve"> các</w:t>
      </w:r>
      <w:r>
        <w:rPr>
          <w:rFonts w:cs="Times New Roman"/>
          <w:sz w:val="24"/>
          <w:szCs w:val="24"/>
        </w:rPr>
        <w:t xml:space="preserve"> đồng xu nào đó và lật ngửa chúng lại (thực hiện một lần duy nhất).</w:t>
      </w:r>
      <w:r w:rsidR="008B31AA">
        <w:rPr>
          <w:rFonts w:cs="Times New Roman"/>
          <w:sz w:val="24"/>
          <w:szCs w:val="24"/>
        </w:rPr>
        <w:t xml:space="preserve"> Sau đó,</w:t>
      </w:r>
      <w:r>
        <w:rPr>
          <w:rFonts w:cs="Times New Roman"/>
          <w:sz w:val="24"/>
          <w:szCs w:val="24"/>
        </w:rPr>
        <w:t xml:space="preserve"> </w:t>
      </w:r>
      <w:r w:rsidR="008B31AA">
        <w:rPr>
          <w:rFonts w:cs="Times New Roman"/>
          <w:sz w:val="24"/>
          <w:szCs w:val="24"/>
        </w:rPr>
        <w:t>An thách đố</w:t>
      </w:r>
      <w:r>
        <w:rPr>
          <w:rFonts w:cs="Times New Roman"/>
          <w:sz w:val="24"/>
          <w:szCs w:val="24"/>
        </w:rPr>
        <w:t xml:space="preserve"> Bình</w:t>
      </w:r>
      <w:r w:rsidR="008B31AA">
        <w:rPr>
          <w:rFonts w:cs="Times New Roman"/>
          <w:sz w:val="24"/>
          <w:szCs w:val="24"/>
        </w:rPr>
        <w:t xml:space="preserve"> có thể đưa tất cả đồng xu về mặt sấp bằng cách thực hiện một hoặc nhiều lần các thao tác sau:</w:t>
      </w:r>
      <w:r>
        <w:rPr>
          <w:rFonts w:cs="Times New Roman"/>
          <w:sz w:val="24"/>
          <w:szCs w:val="24"/>
        </w:rPr>
        <w:t xml:space="preserve"> chọn hai ô chung cạnh </w:t>
      </w:r>
      <w:r w:rsidR="008B31AA">
        <w:rPr>
          <w:rFonts w:cs="Times New Roman"/>
          <w:sz w:val="24"/>
          <w:szCs w:val="24"/>
        </w:rPr>
        <w:t>nào đó rồi</w:t>
      </w:r>
      <w:r>
        <w:rPr>
          <w:rFonts w:cs="Times New Roman"/>
          <w:sz w:val="24"/>
          <w:szCs w:val="24"/>
        </w:rPr>
        <w:t xml:space="preserve"> lật các đồng xu trên hai ô đó lại (</w:t>
      </w:r>
      <w:r w:rsidRPr="00171E09">
        <w:rPr>
          <w:rFonts w:cs="Times New Roman"/>
          <w:i/>
          <w:sz w:val="24"/>
          <w:szCs w:val="24"/>
        </w:rPr>
        <w:t>sấp thành ngửa, ngửa thành sấp</w:t>
      </w:r>
      <w:r w:rsidR="008B31AA">
        <w:rPr>
          <w:rFonts w:cs="Times New Roman"/>
          <w:sz w:val="24"/>
          <w:szCs w:val="24"/>
        </w:rPr>
        <w:t>).</w:t>
      </w:r>
    </w:p>
    <w:p w:rsidR="009E2482" w:rsidRDefault="009E2482" w:rsidP="0020446D">
      <w:pPr>
        <w:spacing w:before="120" w:after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a) Chứng minh rằng </w:t>
      </w:r>
      <w:r w:rsidR="008B31AA">
        <w:rPr>
          <w:rFonts w:cs="Times New Roman"/>
          <w:sz w:val="24"/>
          <w:szCs w:val="24"/>
        </w:rPr>
        <w:t>Bình luôn có thể đưa được tất cả đồng xu về mặt sấp sau hữu hạn thao tác</w:t>
      </w:r>
      <w:r>
        <w:rPr>
          <w:rFonts w:cs="Times New Roman"/>
          <w:sz w:val="24"/>
          <w:szCs w:val="24"/>
        </w:rPr>
        <w:t>.</w:t>
      </w:r>
    </w:p>
    <w:p w:rsidR="00CD522D" w:rsidRDefault="009E2482" w:rsidP="005C7281">
      <w:pPr>
        <w:spacing w:before="120" w:after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b) Chứng minh rằng </w:t>
      </w:r>
      <w:r>
        <w:rPr>
          <w:rFonts w:cs="Times New Roman"/>
          <w:sz w:val="24"/>
          <w:szCs w:val="24"/>
          <w:lang w:val="vi-VN"/>
        </w:rPr>
        <w:t>với</w:t>
      </w:r>
      <w:r>
        <w:rPr>
          <w:rFonts w:cs="Times New Roman"/>
          <w:sz w:val="24"/>
          <w:szCs w:val="24"/>
        </w:rPr>
        <w:t xml:space="preserve"> mọi cách chọn các đồng xu của An thì Bình đều </w:t>
      </w:r>
      <w:r>
        <w:rPr>
          <w:rFonts w:cs="Times New Roman"/>
          <w:sz w:val="24"/>
          <w:szCs w:val="24"/>
          <w:lang w:val="vi-VN"/>
        </w:rPr>
        <w:t xml:space="preserve">cần </w:t>
      </w:r>
      <w:r>
        <w:rPr>
          <w:rFonts w:cs="Times New Roman"/>
          <w:sz w:val="24"/>
          <w:szCs w:val="24"/>
        </w:rPr>
        <w:t xml:space="preserve">không quá </w:t>
      </w:r>
      <w:r w:rsidRPr="00975A4F">
        <w:rPr>
          <w:rFonts w:cs="Times New Roman"/>
          <w:position w:val="-24"/>
          <w:sz w:val="24"/>
          <w:szCs w:val="24"/>
        </w:rPr>
        <w:object w:dxaOrig="1100" w:dyaOrig="660">
          <v:shape id="_x0000_i1070" type="#_x0000_t75" style="width:54.9pt;height:32.8pt" o:ole="">
            <v:imagedata r:id="rId95" o:title=""/>
          </v:shape>
          <o:OLEObject Type="Embed" ProgID="Equation.DSMT4" ShapeID="_x0000_i1070" DrawAspect="Content" ObjectID="_1694264354" r:id="rId96"/>
        </w:objec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vi-VN"/>
        </w:rPr>
        <w:t>bước</w:t>
      </w:r>
      <w:r>
        <w:rPr>
          <w:rFonts w:cs="Times New Roman"/>
          <w:sz w:val="24"/>
          <w:szCs w:val="24"/>
        </w:rPr>
        <w:t xml:space="preserve"> để có thể chuyển tất cả về mặt sấp. </w:t>
      </w:r>
      <w:r>
        <w:rPr>
          <w:rFonts w:cs="Times New Roman"/>
          <w:sz w:val="24"/>
          <w:szCs w:val="24"/>
          <w:lang w:val="vi-VN"/>
        </w:rPr>
        <w:t>H</w:t>
      </w:r>
      <w:bookmarkStart w:id="1" w:name="_GoBack"/>
      <w:bookmarkEnd w:id="1"/>
      <w:r>
        <w:rPr>
          <w:rFonts w:cs="Times New Roman"/>
          <w:sz w:val="24"/>
          <w:szCs w:val="24"/>
          <w:lang w:val="vi-VN"/>
        </w:rPr>
        <w:t xml:space="preserve">ỏi giá trị </w:t>
      </w:r>
      <w:r w:rsidRPr="005F4B95">
        <w:rPr>
          <w:rFonts w:cs="Times New Roman"/>
          <w:position w:val="-6"/>
          <w:sz w:val="24"/>
          <w:szCs w:val="24"/>
          <w:lang w:val="vi-VN"/>
        </w:rPr>
        <w:object w:dxaOrig="200" w:dyaOrig="279">
          <v:shape id="_x0000_i1071" type="#_x0000_t75" style="width:10pt;height:14.25pt" o:ole="">
            <v:imagedata r:id="rId97" o:title=""/>
          </v:shape>
          <o:OLEObject Type="Embed" ProgID="Equation.DSMT4" ShapeID="_x0000_i1071" DrawAspect="Content" ObjectID="_1694264355" r:id="rId98"/>
        </w:object>
      </w:r>
      <w:r>
        <w:rPr>
          <w:rFonts w:cs="Times New Roman"/>
          <w:sz w:val="24"/>
          <w:szCs w:val="24"/>
          <w:lang w:val="vi-VN"/>
        </w:rPr>
        <w:t xml:space="preserve"> này có thể giả</w:t>
      </w:r>
      <w:r w:rsidR="00B02516">
        <w:rPr>
          <w:rFonts w:cs="Times New Roman"/>
          <w:sz w:val="24"/>
          <w:szCs w:val="24"/>
          <w:lang w:val="vi-VN"/>
        </w:rPr>
        <w:t xml:space="preserve">m đi </w:t>
      </w:r>
      <w:r>
        <w:rPr>
          <w:rFonts w:cs="Times New Roman"/>
          <w:sz w:val="24"/>
          <w:szCs w:val="24"/>
          <w:lang w:val="vi-VN"/>
        </w:rPr>
        <w:t>được</w:t>
      </w:r>
      <w:r w:rsidR="00B02516">
        <w:rPr>
          <w:rFonts w:cs="Times New Roman"/>
          <w:sz w:val="24"/>
          <w:szCs w:val="24"/>
        </w:rPr>
        <w:t xml:space="preserve"> nữa</w:t>
      </w:r>
      <w:r>
        <w:rPr>
          <w:rFonts w:cs="Times New Roman"/>
          <w:sz w:val="24"/>
          <w:szCs w:val="24"/>
          <w:lang w:val="vi-VN"/>
        </w:rPr>
        <w:t xml:space="preserve"> không?</w:t>
      </w:r>
    </w:p>
    <w:p w:rsidR="009F5C59" w:rsidRDefault="009F5C59" w:rsidP="007A45E4">
      <w:pPr>
        <w:spacing w:before="120" w:after="120"/>
        <w:jc w:val="both"/>
        <w:rPr>
          <w:rFonts w:cs="Times New Roman"/>
          <w:sz w:val="24"/>
          <w:szCs w:val="24"/>
          <w:lang w:val="vi-VN"/>
        </w:rPr>
      </w:pPr>
    </w:p>
    <w:p w:rsidR="009F5C59" w:rsidRPr="009F5C59" w:rsidRDefault="009F5C59" w:rsidP="009F5C59">
      <w:pPr>
        <w:spacing w:before="120" w:after="120"/>
        <w:jc w:val="center"/>
        <w:rPr>
          <w:rFonts w:cs="Times New Roman"/>
          <w:b/>
          <w:sz w:val="24"/>
          <w:szCs w:val="24"/>
        </w:rPr>
      </w:pPr>
      <w:r w:rsidRPr="009F5C59">
        <w:rPr>
          <w:rFonts w:cs="Times New Roman"/>
          <w:b/>
          <w:sz w:val="24"/>
          <w:szCs w:val="24"/>
        </w:rPr>
        <w:t>HẾT</w:t>
      </w:r>
    </w:p>
    <w:sectPr w:rsidR="009F5C59" w:rsidRPr="009F5C59" w:rsidSect="009F5C59">
      <w:pgSz w:w="11907" w:h="16840" w:code="9"/>
      <w:pgMar w:top="851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12C5"/>
    <w:multiLevelType w:val="hybridMultilevel"/>
    <w:tmpl w:val="393295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E07AF"/>
    <w:multiLevelType w:val="hybridMultilevel"/>
    <w:tmpl w:val="B98E33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6D"/>
    <w:rsid w:val="00064E6D"/>
    <w:rsid w:val="00121FA3"/>
    <w:rsid w:val="0014274C"/>
    <w:rsid w:val="00171E09"/>
    <w:rsid w:val="00171F3E"/>
    <w:rsid w:val="001A0350"/>
    <w:rsid w:val="001A4694"/>
    <w:rsid w:val="001A7CF7"/>
    <w:rsid w:val="001E7F2D"/>
    <w:rsid w:val="00200DD3"/>
    <w:rsid w:val="0020446D"/>
    <w:rsid w:val="002242BC"/>
    <w:rsid w:val="00234C4C"/>
    <w:rsid w:val="00237A7E"/>
    <w:rsid w:val="00250EA2"/>
    <w:rsid w:val="002530EB"/>
    <w:rsid w:val="00267448"/>
    <w:rsid w:val="00284CDE"/>
    <w:rsid w:val="002C7985"/>
    <w:rsid w:val="00366476"/>
    <w:rsid w:val="003E40A6"/>
    <w:rsid w:val="00430776"/>
    <w:rsid w:val="004356E8"/>
    <w:rsid w:val="00467BB1"/>
    <w:rsid w:val="004822D9"/>
    <w:rsid w:val="004C3E96"/>
    <w:rsid w:val="004D6CC8"/>
    <w:rsid w:val="004F2C35"/>
    <w:rsid w:val="004F4F9A"/>
    <w:rsid w:val="005166D8"/>
    <w:rsid w:val="00535367"/>
    <w:rsid w:val="005427D1"/>
    <w:rsid w:val="005463FF"/>
    <w:rsid w:val="00581079"/>
    <w:rsid w:val="005C3362"/>
    <w:rsid w:val="005C57CD"/>
    <w:rsid w:val="005C65E8"/>
    <w:rsid w:val="005C7281"/>
    <w:rsid w:val="005F4B95"/>
    <w:rsid w:val="00626B46"/>
    <w:rsid w:val="00671FEA"/>
    <w:rsid w:val="0068604C"/>
    <w:rsid w:val="006A17D7"/>
    <w:rsid w:val="006A1E95"/>
    <w:rsid w:val="006A3F1C"/>
    <w:rsid w:val="006B3482"/>
    <w:rsid w:val="006F0F6C"/>
    <w:rsid w:val="006F5E1A"/>
    <w:rsid w:val="007A45E4"/>
    <w:rsid w:val="007B1E1F"/>
    <w:rsid w:val="0080587A"/>
    <w:rsid w:val="008103F4"/>
    <w:rsid w:val="00815D13"/>
    <w:rsid w:val="00823EAB"/>
    <w:rsid w:val="00826DDC"/>
    <w:rsid w:val="00864D9F"/>
    <w:rsid w:val="008772E7"/>
    <w:rsid w:val="00881908"/>
    <w:rsid w:val="00896A7B"/>
    <w:rsid w:val="008B31AA"/>
    <w:rsid w:val="008C710C"/>
    <w:rsid w:val="008F0C1A"/>
    <w:rsid w:val="00912B18"/>
    <w:rsid w:val="00924BDB"/>
    <w:rsid w:val="009628BB"/>
    <w:rsid w:val="009755B1"/>
    <w:rsid w:val="00975A4F"/>
    <w:rsid w:val="00980867"/>
    <w:rsid w:val="00994A27"/>
    <w:rsid w:val="009A01CB"/>
    <w:rsid w:val="009C7C1D"/>
    <w:rsid w:val="009E2482"/>
    <w:rsid w:val="009E402E"/>
    <w:rsid w:val="009F5C59"/>
    <w:rsid w:val="00A40A4C"/>
    <w:rsid w:val="00A45B0D"/>
    <w:rsid w:val="00A9324B"/>
    <w:rsid w:val="00A95CD4"/>
    <w:rsid w:val="00AB1379"/>
    <w:rsid w:val="00AD5070"/>
    <w:rsid w:val="00AE1527"/>
    <w:rsid w:val="00B02516"/>
    <w:rsid w:val="00B441BB"/>
    <w:rsid w:val="00B64B8A"/>
    <w:rsid w:val="00B66355"/>
    <w:rsid w:val="00B80359"/>
    <w:rsid w:val="00BD70E5"/>
    <w:rsid w:val="00C12F53"/>
    <w:rsid w:val="00C43626"/>
    <w:rsid w:val="00CC0C6A"/>
    <w:rsid w:val="00CD522D"/>
    <w:rsid w:val="00CF6D41"/>
    <w:rsid w:val="00D06C59"/>
    <w:rsid w:val="00D525B3"/>
    <w:rsid w:val="00D76C41"/>
    <w:rsid w:val="00D91F88"/>
    <w:rsid w:val="00D939A4"/>
    <w:rsid w:val="00DA5E74"/>
    <w:rsid w:val="00DC59E1"/>
    <w:rsid w:val="00DE5E70"/>
    <w:rsid w:val="00DF2B16"/>
    <w:rsid w:val="00E07C1D"/>
    <w:rsid w:val="00E14827"/>
    <w:rsid w:val="00E61CF7"/>
    <w:rsid w:val="00EB4364"/>
    <w:rsid w:val="00EC1E78"/>
    <w:rsid w:val="00ED6FB6"/>
    <w:rsid w:val="00F22BBE"/>
    <w:rsid w:val="00F40376"/>
    <w:rsid w:val="00FB3453"/>
    <w:rsid w:val="00FC7524"/>
    <w:rsid w:val="00FF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9543A"/>
  <w15:chartTrackingRefBased/>
  <w15:docId w15:val="{643AEDC0-DE74-4DF5-AFA7-DA0CC718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E96"/>
    <w:pPr>
      <w:spacing w:before="0"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97" Type="http://schemas.openxmlformats.org/officeDocument/2006/relationships/image" Target="media/image47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95</cp:revision>
  <dcterms:created xsi:type="dcterms:W3CDTF">2021-09-07T10:17:00Z</dcterms:created>
  <dcterms:modified xsi:type="dcterms:W3CDTF">2021-09-27T08:58:00Z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